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76A36" w14:textId="77777777" w:rsidR="004A54BF" w:rsidRDefault="004A54BF" w:rsidP="006772DC"/>
    <w:p w14:paraId="6C000E26" w14:textId="72266B18" w:rsidR="006772DC" w:rsidRDefault="007E647C" w:rsidP="006772DC">
      <w:pPr>
        <w:sectPr w:rsidR="006772DC" w:rsidSect="00D944FD">
          <w:headerReference w:type="default" r:id="rId8"/>
          <w:footerReference w:type="first" r:id="rId9"/>
          <w:pgSz w:w="11906" w:h="16838" w:code="9"/>
          <w:pgMar w:top="1134" w:right="1276" w:bottom="1418" w:left="1276" w:header="567" w:footer="567" w:gutter="0"/>
          <w:cols w:space="708"/>
          <w:titlePg/>
          <w:docGrid w:linePitch="360"/>
        </w:sectPr>
      </w:pPr>
      <w:r>
        <w:rPr>
          <w:noProof/>
        </w:rPr>
        <w:drawing>
          <wp:anchor distT="0" distB="0" distL="114300" distR="114300" simplePos="0" relativeHeight="251661312" behindDoc="0" locked="0" layoutInCell="1" allowOverlap="1" wp14:anchorId="61D2F3DF" wp14:editId="74E2A985">
            <wp:simplePos x="0" y="0"/>
            <wp:positionH relativeFrom="margin">
              <wp:align>left</wp:align>
            </wp:positionH>
            <wp:positionV relativeFrom="page">
              <wp:posOffset>540385</wp:posOffset>
            </wp:positionV>
            <wp:extent cx="1508400" cy="540000"/>
            <wp:effectExtent l="0" t="0" r="0" b="0"/>
            <wp:wrapTopAndBottom/>
            <wp:docPr id="1271776774" name="Picture 1271776774" descr="A blue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and white logo&#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08400" cy="540000"/>
                    </a:xfrm>
                    <a:prstGeom prst="rect">
                      <a:avLst/>
                    </a:prstGeom>
                  </pic:spPr>
                </pic:pic>
              </a:graphicData>
            </a:graphic>
            <wp14:sizeRelH relativeFrom="page">
              <wp14:pctWidth>0</wp14:pctWidth>
            </wp14:sizeRelH>
            <wp14:sizeRelV relativeFrom="page">
              <wp14:pctHeight>0</wp14:pctHeight>
            </wp14:sizeRelV>
          </wp:anchor>
        </w:drawing>
      </w:r>
    </w:p>
    <w:p w14:paraId="592BAB3C" w14:textId="22F5B464" w:rsidR="008E4821" w:rsidRPr="008E4821" w:rsidRDefault="00DF02A9" w:rsidP="00867698">
      <w:pPr>
        <w:pStyle w:val="Adressaat"/>
      </w:pPr>
      <w:r>
        <w:t>Lp Ivan Sergejev</w:t>
      </w:r>
      <w:r>
        <w:br/>
      </w:r>
      <w:r w:rsidRPr="00DF02A9">
        <w:t>Majandus- ja Kommunikatsiooniministeerium</w:t>
      </w:r>
    </w:p>
    <w:p w14:paraId="7B54F822" w14:textId="311F8F6B" w:rsidR="008E4821" w:rsidRPr="008E4821" w:rsidRDefault="00DF02A9" w:rsidP="00D579D4">
      <w:pPr>
        <w:pStyle w:val="Tekst0"/>
        <w:tabs>
          <w:tab w:val="left" w:pos="5387"/>
        </w:tabs>
      </w:pPr>
      <w:hyperlink r:id="rId11" w:history="1">
        <w:r w:rsidRPr="00834C1B">
          <w:rPr>
            <w:rStyle w:val="Hyperlink"/>
          </w:rPr>
          <w:t>info@mkm.ee</w:t>
        </w:r>
      </w:hyperlink>
      <w:r>
        <w:t xml:space="preserve">; </w:t>
      </w:r>
      <w:hyperlink r:id="rId12" w:history="1">
        <w:r w:rsidRPr="00834C1B">
          <w:rPr>
            <w:rStyle w:val="Hyperlink"/>
          </w:rPr>
          <w:t>ivan.sergejev@mkm.ee</w:t>
        </w:r>
      </w:hyperlink>
      <w:r>
        <w:t xml:space="preserve"> </w:t>
      </w:r>
    </w:p>
    <w:p w14:paraId="05C01A4E" w14:textId="39550087" w:rsidR="008E4821" w:rsidRDefault="00DF02A9" w:rsidP="003E33C6">
      <w:pPr>
        <w:pStyle w:val="Aadress"/>
        <w:tabs>
          <w:tab w:val="clear" w:pos="5387"/>
          <w:tab w:val="left" w:pos="6237"/>
        </w:tabs>
      </w:pPr>
      <w:r>
        <w:t>Maa- ja Ruumiamet</w:t>
      </w:r>
      <w:r w:rsidR="008E4821">
        <w:tab/>
        <w:t xml:space="preserve">Meie </w:t>
      </w:r>
      <w:r w:rsidR="007B393B">
        <w:t>2</w:t>
      </w:r>
      <w:r>
        <w:t>4</w:t>
      </w:r>
      <w:r w:rsidR="007B393B">
        <w:t>.0</w:t>
      </w:r>
      <w:r>
        <w:t>9</w:t>
      </w:r>
      <w:r w:rsidR="007B393B">
        <w:t>.202</w:t>
      </w:r>
      <w:r>
        <w:t>6</w:t>
      </w:r>
      <w:r w:rsidR="008E4821">
        <w:t xml:space="preserve"> nr </w:t>
      </w:r>
      <w:r w:rsidR="003E33C6">
        <w:t>10-6/3632</w:t>
      </w:r>
    </w:p>
    <w:p w14:paraId="35BDCFD2" w14:textId="0698D20D" w:rsidR="008E4821" w:rsidRPr="007F0CF5" w:rsidRDefault="00DF02A9" w:rsidP="00E650AE">
      <w:pPr>
        <w:pStyle w:val="Indekslinn"/>
      </w:pPr>
      <w:hyperlink r:id="rId13" w:history="1">
        <w:r w:rsidRPr="00834C1B">
          <w:rPr>
            <w:rStyle w:val="Hyperlink"/>
          </w:rPr>
          <w:t>maaruum@maaruum.ee</w:t>
        </w:r>
      </w:hyperlink>
      <w:r>
        <w:t xml:space="preserve"> </w:t>
      </w:r>
    </w:p>
    <w:p w14:paraId="4DDA6894" w14:textId="026385F0" w:rsidR="008E4821" w:rsidRPr="007F0CF5" w:rsidRDefault="008243AC" w:rsidP="00A94D38">
      <w:pPr>
        <w:pStyle w:val="Kirjapealkiri"/>
        <w:spacing w:before="720" w:after="480"/>
      </w:pPr>
      <w:r>
        <w:t xml:space="preserve">Selgitustaotlus </w:t>
      </w:r>
      <w:r w:rsidR="00DF02A9">
        <w:t>PLANIS töö ja planeeringuandmete kohta</w:t>
      </w:r>
    </w:p>
    <w:p w14:paraId="65A21E5B" w14:textId="77777777" w:rsidR="00A6731E" w:rsidRDefault="00A6731E" w:rsidP="00C57ACE">
      <w:pPr>
        <w:pStyle w:val="Prdumine"/>
        <w:tabs>
          <w:tab w:val="left" w:pos="6840"/>
        </w:tabs>
      </w:pPr>
    </w:p>
    <w:p w14:paraId="753BE6E5" w14:textId="4A6A288A" w:rsidR="00DF02A9" w:rsidRPr="00E650AE" w:rsidRDefault="008243AC" w:rsidP="00C57ACE">
      <w:pPr>
        <w:pStyle w:val="Prdumine"/>
        <w:tabs>
          <w:tab w:val="left" w:pos="6840"/>
        </w:tabs>
      </w:pPr>
      <w:r>
        <w:t xml:space="preserve">Lp </w:t>
      </w:r>
      <w:r w:rsidR="00DF02A9">
        <w:t>planeeringute asekantsler härra Sergejev</w:t>
      </w:r>
      <w:r w:rsidR="00DF02A9">
        <w:br/>
        <w:t>Lp Maa- ja Ruumiamet</w:t>
      </w:r>
    </w:p>
    <w:p w14:paraId="78577376" w14:textId="260309A8" w:rsidR="00142AC0" w:rsidRDefault="00DF02A9" w:rsidP="00142AC0">
      <w:pPr>
        <w:pStyle w:val="Lpetus1"/>
        <w:spacing w:before="120"/>
        <w:jc w:val="both"/>
      </w:pPr>
      <w:r w:rsidRPr="00DF02A9">
        <w:t xml:space="preserve">Pöördume </w:t>
      </w:r>
      <w:r>
        <w:t>t</w:t>
      </w:r>
      <w:r w:rsidRPr="00DF02A9">
        <w:t>eie poole seoses planeeringute andmekogu PLANK sulgemise ja planeeringute menetluskeskkonna PLANIS kasutuselevõtuga tekkinud probleemidega. Need takistavad Viimsi vallal planeeringute andmete kasutamist ning piiravad elanike, projekteerijate ja teiste huvitatud isikute võimalust tutvuda kehtivate detailplaneeringute materjalidega.</w:t>
      </w:r>
    </w:p>
    <w:p w14:paraId="5DBE00F0" w14:textId="0F40E837" w:rsidR="00142AC0" w:rsidRPr="003E33C6" w:rsidRDefault="00142AC0" w:rsidP="007C104E">
      <w:pPr>
        <w:pStyle w:val="BodyText"/>
        <w:rPr>
          <w:lang w:val="et-EE"/>
        </w:rPr>
      </w:pPr>
      <w:r>
        <w:rPr>
          <w:lang w:val="et-EE"/>
        </w:rPr>
        <w:t>2021. aastal alustas riik Rahandusministeeriumi eestvedamisel tööd selle nimel, et digiteerida ja üleriigilisse planeeringute andmekogusse kanda kõik kehtivad detailplaneeringud  (sh paberkujul detailplaneeringud). Viimase viie aastaga on selle eesmärgi täitmiseks viidud läbi kaks riigihanget kogumaksumusega 359 096,5 eurot (+KM). Esimese hanke raames digiteeriti 18 kohaliku omavalitsuse detailplaneeringud (kokku 2328 detailplaneeringut). Teise hanke raames oli kavas digiteerida kõigi ülejäänud Eesti omavalitsuste detailplaneeringud, kokku 13 659 detailplaneeringut. Teise hanke tööde teostamise kuupäevaks oli 31.</w:t>
      </w:r>
      <w:r w:rsidR="0054777D">
        <w:rPr>
          <w:lang w:val="et-EE"/>
        </w:rPr>
        <w:t xml:space="preserve"> mai </w:t>
      </w:r>
      <w:r>
        <w:rPr>
          <w:lang w:val="et-EE"/>
        </w:rPr>
        <w:t xml:space="preserve">2026. </w:t>
      </w:r>
    </w:p>
    <w:p w14:paraId="0CB51ED6" w14:textId="30542066" w:rsidR="00DF02A9" w:rsidRPr="00DF02A9" w:rsidRDefault="00DF02A9" w:rsidP="00DF02A9">
      <w:pPr>
        <w:pStyle w:val="Lpetus1"/>
        <w:spacing w:before="120"/>
        <w:jc w:val="both"/>
      </w:pPr>
      <w:r w:rsidRPr="00DF02A9">
        <w:t>Viimsi vald digiteeris</w:t>
      </w:r>
      <w:r w:rsidR="00142AC0">
        <w:t xml:space="preserve"> eeltoodud teise hanke raames</w:t>
      </w:r>
      <w:r w:rsidRPr="00DF02A9">
        <w:t xml:space="preserve"> 2025. aastal kõik valla </w:t>
      </w:r>
      <w:r w:rsidR="0054777D">
        <w:t xml:space="preserve">üle </w:t>
      </w:r>
      <w:r w:rsidRPr="00DF02A9">
        <w:t>9</w:t>
      </w:r>
      <w:r w:rsidR="0054777D">
        <w:t>00</w:t>
      </w:r>
      <w:r w:rsidRPr="00DF02A9">
        <w:t xml:space="preserve"> kehtiva detailplaneeringu ja kandis need PLANK-i. Andmekogus olid dokumendid liikide kaupa korrastatud. Täiendasime </w:t>
      </w:r>
      <w:r w:rsidR="0054777D">
        <w:t xml:space="preserve">informatsiooni ja </w:t>
      </w:r>
      <w:r w:rsidRPr="00DF02A9">
        <w:t>andmeid järjepidevalt. PLANK-i andmevahetusteenuse kaudu kuvati planeeringute andmeid ka valla avalike andmete keskkonnas VAAL koos muu valla ruumiinfoga.</w:t>
      </w:r>
    </w:p>
    <w:p w14:paraId="1B6CA022" w14:textId="40C0BAB6" w:rsidR="00DF02A9" w:rsidRPr="00DF02A9" w:rsidRDefault="00DF02A9" w:rsidP="00DF02A9">
      <w:pPr>
        <w:pStyle w:val="Lpetus1"/>
        <w:spacing w:before="120"/>
        <w:jc w:val="both"/>
      </w:pPr>
      <w:r>
        <w:t>Täiesti ootamatult (ilma ette teavitamata) ei olnud a</w:t>
      </w:r>
      <w:r w:rsidRPr="00DF02A9">
        <w:t xml:space="preserve">ugusti keskpaigast PLANK-is enam planeeringute failid kättesaadavad. Kasutajatele ilmunud teate kohaselt pidid failid olema kättesaadavad PLANIS-es ning PLANK pidi augusti lõpus täielikult </w:t>
      </w:r>
      <w:r w:rsidR="0054777D">
        <w:t>suletama</w:t>
      </w:r>
      <w:r w:rsidRPr="00DF02A9">
        <w:t>. Küsisin 21.</w:t>
      </w:r>
      <w:r w:rsidR="0054777D">
        <w:t> </w:t>
      </w:r>
      <w:r w:rsidRPr="00DF02A9">
        <w:t>augustil, mis saab Viimsi kasutatavast andmevahetusteenusest ja kuidas parandatakse PLANIS-e kasutusmugavust. Sellele pöördumisele ei ole ma vastust saanud</w:t>
      </w:r>
      <w:r>
        <w:t xml:space="preserve"> tänaseni</w:t>
      </w:r>
      <w:r w:rsidRPr="00DF02A9">
        <w:t>.</w:t>
      </w:r>
    </w:p>
    <w:p w14:paraId="0D660A42" w14:textId="3B037565" w:rsidR="00A6731E" w:rsidRDefault="00DF02A9" w:rsidP="00DF02A9">
      <w:pPr>
        <w:pStyle w:val="Lpetus1"/>
        <w:spacing w:before="120"/>
        <w:jc w:val="both"/>
      </w:pPr>
      <w:r w:rsidRPr="00DF02A9">
        <w:t xml:space="preserve">Septembris ei olnud PLANIS-es mõnda aega </w:t>
      </w:r>
      <w:r>
        <w:t xml:space="preserve">üldse </w:t>
      </w:r>
      <w:r w:rsidRPr="00DF02A9">
        <w:t xml:space="preserve">näha planeeringute kohta käivat infot. Praeguseks on planeeringute andmed ja failide loetelud taas nähtavad, kuid valdava osa planeeringute puhul ei saa faile avada ega alla laadida. Mõni üksik fail avaneb. </w:t>
      </w:r>
      <w:r w:rsidR="00A6731E">
        <w:t xml:space="preserve">Ühtlasi oleme Maa- ja Ruumiametile kirjutanud 6. augustil, et PLANIS näitab detailplaneeringu kehtestamise </w:t>
      </w:r>
      <w:r w:rsidR="00A6731E">
        <w:lastRenderedPageBreak/>
        <w:t>kuupäevana detailplaneeringu viimase versiooni kuupäeva, kuid mitte päris kehtestamise kuupäeva. Ka see viga on endiselt parandamata.</w:t>
      </w:r>
    </w:p>
    <w:p w14:paraId="3147E828" w14:textId="429FF425" w:rsidR="00DF02A9" w:rsidRPr="00DF02A9" w:rsidRDefault="00DF02A9" w:rsidP="00DF02A9">
      <w:pPr>
        <w:pStyle w:val="Lpetus1"/>
        <w:spacing w:before="120"/>
        <w:jc w:val="both"/>
      </w:pPr>
      <w:r w:rsidRPr="00DF02A9">
        <w:t xml:space="preserve">Samuti ei näe me PLANIS-es kõiki dokumente, mille olime PLANK-i lisanud. PLANK-is dokumendiliikide järgi korrastatud failid on PLANIS-es koondatud lisamaterjalide alla ning nende järjekord ei võimalda vajalikku dokumenti </w:t>
      </w:r>
      <w:r>
        <w:t>lihtsalt leida, järjekord on iga planeeringu puhul suvaline.</w:t>
      </w:r>
    </w:p>
    <w:p w14:paraId="2EA21C07" w14:textId="77777777" w:rsidR="00DF02A9" w:rsidRPr="00DF02A9" w:rsidRDefault="00DF02A9" w:rsidP="003E33C6">
      <w:pPr>
        <w:pStyle w:val="Lpetus1"/>
        <w:spacing w:before="120" w:after="240"/>
        <w:jc w:val="both"/>
      </w:pPr>
      <w:r w:rsidRPr="00DF02A9">
        <w:t>Probleemidel on praktiline mõju. Viimsi uue üldplaneeringu avalikustamise järel esitatud ettepanekute läbitöötamisel tuli meil detailplaneeringute materjalide leidmiseks uuesti kasutada valla arhiivikaustu ja enda säilitatud faile. Samuti peame suunama inimesi dokumentide saamiseks arhiivi, kuigi varem said nad nendega iseseisvalt veebis tutvuda.</w:t>
      </w:r>
    </w:p>
    <w:p w14:paraId="1C19F5B0" w14:textId="77777777" w:rsidR="00DF02A9" w:rsidRPr="00DF02A9" w:rsidRDefault="00DF02A9" w:rsidP="00DF02A9">
      <w:pPr>
        <w:pStyle w:val="Lpetus1"/>
        <w:spacing w:before="120"/>
      </w:pPr>
      <w:r w:rsidRPr="00DF02A9">
        <w:t>Palume vastata järgmistele küsimustele.</w:t>
      </w:r>
    </w:p>
    <w:p w14:paraId="2AF31CCF" w14:textId="042F5911" w:rsidR="00DF02A9" w:rsidRPr="00DF02A9" w:rsidRDefault="00DF02A9" w:rsidP="003E33C6">
      <w:pPr>
        <w:pStyle w:val="Lpetus1"/>
        <w:numPr>
          <w:ilvl w:val="0"/>
          <w:numId w:val="13"/>
        </w:numPr>
        <w:spacing w:before="120"/>
        <w:jc w:val="both"/>
      </w:pPr>
      <w:r w:rsidRPr="00DF02A9">
        <w:t>Mis põhjustas septembris planeeringute info kadumise PLANIS-est ning praeguse tõrke, mille tõttu enamikku planeeringufaile ei saa avada ega alla laadida? Kui ulatuslik on probleem üle Eesti ja millal taastatakse failide kättesaadavus? Palume nimetada võimaluse korral konkreetne tähtaeg.</w:t>
      </w:r>
    </w:p>
    <w:p w14:paraId="4BA4E9B2" w14:textId="64E92CE3" w:rsidR="00DF02A9" w:rsidRPr="00DF02A9" w:rsidRDefault="00DF02A9" w:rsidP="003E33C6">
      <w:pPr>
        <w:pStyle w:val="Lpetus1"/>
        <w:numPr>
          <w:ilvl w:val="0"/>
          <w:numId w:val="13"/>
        </w:numPr>
        <w:spacing w:before="120"/>
        <w:jc w:val="both"/>
      </w:pPr>
      <w:r w:rsidRPr="00DF02A9">
        <w:t>Milliste kontrollide ja vastuvõtukriteeriumide alusel otsustati lõpetada planeeringufailide kättesaadavus PLANK-is ning sulgeda senine teenus? Kas enne seda kontrolliti, et PLANIS-es on kõik kehtivate planeeringute failid kättesaadavad, dokumendid terviklikult üle kantud ja senised andmevahetusvajadused kaetud? Miks ei hoitud PLANK-i toimiva lahendusena kättesaadavana kuni PLANIS-e tõrgete kõrvaldamiseni?</w:t>
      </w:r>
    </w:p>
    <w:p w14:paraId="10A629DC" w14:textId="31790425" w:rsidR="00DF02A9" w:rsidRPr="00DF02A9" w:rsidRDefault="00DF02A9" w:rsidP="003E33C6">
      <w:pPr>
        <w:pStyle w:val="Lpetus1"/>
        <w:numPr>
          <w:ilvl w:val="0"/>
          <w:numId w:val="13"/>
        </w:numPr>
        <w:spacing w:before="120"/>
        <w:jc w:val="both"/>
      </w:pPr>
      <w:r w:rsidRPr="00DF02A9">
        <w:t>Millise kuupäeva seisuga PLANK-i andmed PLANIS-esse üle kanti? Kas pärast seda kuupäeva PLANK-i lisatud dokumendid on samuti üle kantud? Kuidas saab omavalitsus kontrollida, kas iga tema planeeringu andmed ja failid on PLANIS-es täielikud, ning kuhu tuleb teatada puuduvatest dokumentidest?</w:t>
      </w:r>
    </w:p>
    <w:p w14:paraId="169CD891" w14:textId="359268E3" w:rsidR="00DF02A9" w:rsidRPr="00DF02A9" w:rsidRDefault="00DF02A9" w:rsidP="003E33C6">
      <w:pPr>
        <w:pStyle w:val="Lpetus1"/>
        <w:numPr>
          <w:ilvl w:val="0"/>
          <w:numId w:val="13"/>
        </w:numPr>
        <w:spacing w:before="120"/>
        <w:jc w:val="both"/>
      </w:pPr>
      <w:r w:rsidRPr="00DF02A9">
        <w:t xml:space="preserve">Miks ei säilinud PLANIS-es PLANK-i dokumendiliikide põhine failijaotus ning miks kuvatakse varem korrastatud faile läbisegi lisamaterjalide all? </w:t>
      </w:r>
    </w:p>
    <w:p w14:paraId="1A2CF8A9" w14:textId="2C9B695B" w:rsidR="00DF02A9" w:rsidRPr="00DF02A9" w:rsidRDefault="00DF02A9" w:rsidP="003E33C6">
      <w:pPr>
        <w:pStyle w:val="Lpetus1"/>
        <w:numPr>
          <w:ilvl w:val="0"/>
          <w:numId w:val="13"/>
        </w:numPr>
        <w:spacing w:before="120"/>
        <w:jc w:val="both"/>
      </w:pPr>
      <w:r w:rsidRPr="00DF02A9">
        <w:t xml:space="preserve">Milline PLANIS-e andmevahetusteenus asendab PLANK-i teenust, mida Viimsi vald kasutas VAAL-is planeeringuandmete kuvamiseks? </w:t>
      </w:r>
    </w:p>
    <w:p w14:paraId="4A4C37E5" w14:textId="5CBB29E5" w:rsidR="00DF02A9" w:rsidRPr="00DF02A9" w:rsidRDefault="00DF02A9" w:rsidP="003E33C6">
      <w:pPr>
        <w:pStyle w:val="Lpetus1"/>
        <w:numPr>
          <w:ilvl w:val="0"/>
          <w:numId w:val="13"/>
        </w:numPr>
        <w:spacing w:before="120"/>
        <w:jc w:val="both"/>
      </w:pPr>
      <w:r w:rsidRPr="00DF02A9">
        <w:t>Miks ei ole PLANIS-e portaalis nähtavat teadet planeeringuandmete ja failide kättesaadavuse tõrgete kohta</w:t>
      </w:r>
      <w:r w:rsidR="00142AC0">
        <w:t>,</w:t>
      </w:r>
      <w:r w:rsidR="003626C8">
        <w:t xml:space="preserve"> </w:t>
      </w:r>
      <w:r w:rsidR="00142AC0">
        <w:t>m</w:t>
      </w:r>
      <w:r w:rsidR="003626C8">
        <w:t>ida on esinenud juba mitmeid ja need on olnud ulatuslikud</w:t>
      </w:r>
      <w:r w:rsidRPr="00DF02A9">
        <w:t xml:space="preserve">? Kuidas teavitatakse kasutajaid edaspidi katkestustest, nende ulatusest ja lahendamise eeldatavast ajast? </w:t>
      </w:r>
    </w:p>
    <w:p w14:paraId="6909377D" w14:textId="40C22837" w:rsidR="00DF02A9" w:rsidRPr="00DF02A9" w:rsidRDefault="00DF02A9" w:rsidP="003E33C6">
      <w:pPr>
        <w:pStyle w:val="Lpetus1"/>
        <w:numPr>
          <w:ilvl w:val="0"/>
          <w:numId w:val="13"/>
        </w:numPr>
        <w:spacing w:before="120" w:after="240"/>
        <w:ind w:left="714" w:hanging="357"/>
        <w:jc w:val="both"/>
      </w:pPr>
      <w:r w:rsidRPr="00DF02A9">
        <w:t>Millisest riiklikust kanalist saab inimene praegu kehtiva planeeringu põhijoonise, seletuskirja ja otsused, kui PLANIS-es olevat faili avada ei saa? Kuidas tagab riik dokumentide avaliku kättesaadavuse kuni teenuse taastamiseni?</w:t>
      </w:r>
    </w:p>
    <w:p w14:paraId="709B8B8B" w14:textId="32C822BE" w:rsidR="003626C8" w:rsidRDefault="003626C8" w:rsidP="007C104E">
      <w:pPr>
        <w:pStyle w:val="Lpetus1"/>
        <w:spacing w:before="120"/>
        <w:jc w:val="both"/>
      </w:pPr>
      <w:r>
        <w:t>Palume vastata kõigile eespool esitatud küsimustele. Esmajärjekorras ootame aga planeeringufailidele juurdepääsu taastamist. Kui seda ei ole võimalik PLANIS-es viivitamata teha, palume taastada failide kättesaadavus PLANK-is kuni uus süsteem töötab usaldusväärselt.</w:t>
      </w:r>
    </w:p>
    <w:p w14:paraId="15D3976A" w14:textId="77777777" w:rsidR="003626C8" w:rsidRDefault="003626C8" w:rsidP="007C104E">
      <w:pPr>
        <w:pStyle w:val="Lpetus1"/>
        <w:spacing w:before="120"/>
        <w:jc w:val="both"/>
      </w:pPr>
      <w:r>
        <w:t>Vastused on vajalikud selleks, et omavalitsused saaksid oma tööd korraldada, inimesi teenindada ja neile olukorda selgitada. Praegu pöörduvad inimesed puuduva info tõttu valla poole, kuid meil ei ole riigilt teavet ei tõrgete põhjuste, nende ulatuse ega lahendamise aja kohta. Nii jääb mittetöötava riikliku teenuse selgitamise ja selle tagajärgedega tegelemise koormus omavalitsusele.</w:t>
      </w:r>
    </w:p>
    <w:p w14:paraId="35C7FFCA" w14:textId="77777777" w:rsidR="003626C8" w:rsidRDefault="003626C8" w:rsidP="003626C8">
      <w:pPr>
        <w:pStyle w:val="Lpetus1"/>
        <w:spacing w:before="120"/>
      </w:pPr>
    </w:p>
    <w:p w14:paraId="71133FFD" w14:textId="71647421" w:rsidR="008E4821" w:rsidRDefault="00AD08B6" w:rsidP="003626C8">
      <w:pPr>
        <w:pStyle w:val="Lpetus1"/>
        <w:spacing w:before="120"/>
      </w:pPr>
      <w:r>
        <w:lastRenderedPageBreak/>
        <w:t>Lugupidamisega</w:t>
      </w:r>
    </w:p>
    <w:p w14:paraId="0A8ABE0E" w14:textId="074DFB9A" w:rsidR="008E4821" w:rsidRPr="00135B43" w:rsidRDefault="008E4821" w:rsidP="008E4821">
      <w:pPr>
        <w:pStyle w:val="Allkirjastatuddigit"/>
      </w:pPr>
      <w:r w:rsidRPr="00135B43">
        <w:t>(allkirjastatud digitaalselt)</w:t>
      </w:r>
    </w:p>
    <w:p w14:paraId="73AA2824" w14:textId="06940EA7" w:rsidR="00421F6C" w:rsidRDefault="00DF02A9" w:rsidP="008E4821">
      <w:pPr>
        <w:pStyle w:val="Lisamrge"/>
        <w:tabs>
          <w:tab w:val="clear" w:pos="1134"/>
        </w:tabs>
      </w:pPr>
      <w:r>
        <w:t>Alar Mik</w:t>
      </w:r>
    </w:p>
    <w:p w14:paraId="7A965D04" w14:textId="446EE53B" w:rsidR="00DF02A9" w:rsidRPr="00DE0915" w:rsidRDefault="00DF02A9" w:rsidP="008E4821">
      <w:pPr>
        <w:pStyle w:val="Lisamrge"/>
        <w:tabs>
          <w:tab w:val="clear" w:pos="1134"/>
        </w:tabs>
      </w:pPr>
      <w:r>
        <w:t>abivallavanem</w:t>
      </w:r>
    </w:p>
    <w:sectPr w:rsidR="00DF02A9" w:rsidRPr="00DE0915" w:rsidSect="008432B1">
      <w:headerReference w:type="default" r:id="rId14"/>
      <w:footerReference w:type="default" r:id="rId15"/>
      <w:type w:val="continuous"/>
      <w:pgSz w:w="11906" w:h="16838" w:code="9"/>
      <w:pgMar w:top="1134" w:right="1276" w:bottom="1134" w:left="1276"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A931D" w14:textId="77777777" w:rsidR="00560596" w:rsidRDefault="00560596" w:rsidP="009E2EAA">
      <w:pPr>
        <w:spacing w:line="240" w:lineRule="auto"/>
      </w:pPr>
      <w:r>
        <w:separator/>
      </w:r>
    </w:p>
  </w:endnote>
  <w:endnote w:type="continuationSeparator" w:id="0">
    <w:p w14:paraId="1B8093B1" w14:textId="77777777" w:rsidR="00560596" w:rsidRDefault="00560596" w:rsidP="009E2E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Minion Pro">
    <w:altName w:val="Times New Roman"/>
    <w:panose1 w:val="00000000000000000000"/>
    <w:charset w:val="00"/>
    <w:family w:val="roman"/>
    <w:notTrueType/>
    <w:pitch w:val="variable"/>
    <w:sig w:usb0="60000287" w:usb1="00000001" w:usb2="00000000" w:usb3="00000000" w:csb0="0000019F" w:csb1="00000000"/>
  </w:font>
  <w:font w:name="Poppins">
    <w:altName w:val="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109A3" w14:textId="77777777" w:rsidR="008432B1" w:rsidRPr="008432B1" w:rsidRDefault="00D944FD" w:rsidP="008432B1">
    <w:pPr>
      <w:suppressAutoHyphens w:val="0"/>
      <w:spacing w:line="360" w:lineRule="auto"/>
      <w:jc w:val="left"/>
      <w:rPr>
        <w:rFonts w:ascii="Calibri" w:hAnsi="Calibri" w:cs="Calibri"/>
        <w:color w:val="000000"/>
        <w:kern w:val="0"/>
        <w:sz w:val="18"/>
        <w:szCs w:val="18"/>
      </w:rPr>
    </w:pPr>
    <w:r>
      <w:rPr>
        <w:noProof/>
        <w:sz w:val="18"/>
        <w:szCs w:val="18"/>
      </w:rPr>
      <w:drawing>
        <wp:anchor distT="0" distB="0" distL="114300" distR="114300" simplePos="0" relativeHeight="251662336" behindDoc="1" locked="0" layoutInCell="1" allowOverlap="1" wp14:anchorId="1579A43A" wp14:editId="769E00C9">
          <wp:simplePos x="0" y="0"/>
          <wp:positionH relativeFrom="page">
            <wp:align>right</wp:align>
          </wp:positionH>
          <wp:positionV relativeFrom="page">
            <wp:align>bottom</wp:align>
          </wp:positionV>
          <wp:extent cx="2818800" cy="864000"/>
          <wp:effectExtent l="0" t="0" r="63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818800" cy="864000"/>
                  </a:xfrm>
                  <a:prstGeom prst="rect">
                    <a:avLst/>
                  </a:prstGeom>
                </pic:spPr>
              </pic:pic>
            </a:graphicData>
          </a:graphic>
          <wp14:sizeRelH relativeFrom="page">
            <wp14:pctWidth>0</wp14:pctWidth>
          </wp14:sizeRelH>
          <wp14:sizeRelV relativeFrom="page">
            <wp14:pctHeight>0</wp14:pctHeight>
          </wp14:sizeRelV>
        </wp:anchor>
      </w:drawing>
    </w:r>
    <w:r w:rsidR="008432B1">
      <w:rPr>
        <w:noProof/>
      </w:rPr>
      <mc:AlternateContent>
        <mc:Choice Requires="wps">
          <w:drawing>
            <wp:anchor distT="0" distB="0" distL="114300" distR="114300" simplePos="0" relativeHeight="251661312" behindDoc="0" locked="0" layoutInCell="1" allowOverlap="1" wp14:anchorId="2691164F" wp14:editId="27118EC5">
              <wp:simplePos x="0" y="0"/>
              <wp:positionH relativeFrom="margin">
                <wp:align>left</wp:align>
              </wp:positionH>
              <wp:positionV relativeFrom="page">
                <wp:posOffset>9973310</wp:posOffset>
              </wp:positionV>
              <wp:extent cx="3603600" cy="381600"/>
              <wp:effectExtent l="0" t="0" r="0" b="635"/>
              <wp:wrapSquare wrapText="bothSides"/>
              <wp:docPr id="405847508" name="Text Box 1"/>
              <wp:cNvGraphicFramePr/>
              <a:graphic xmlns:a="http://schemas.openxmlformats.org/drawingml/2006/main">
                <a:graphicData uri="http://schemas.microsoft.com/office/word/2010/wordprocessingShape">
                  <wps:wsp>
                    <wps:cNvSpPr txBox="1"/>
                    <wps:spPr>
                      <a:xfrm>
                        <a:off x="0" y="0"/>
                        <a:ext cx="3603600" cy="381600"/>
                      </a:xfrm>
                      <a:prstGeom prst="rect">
                        <a:avLst/>
                      </a:prstGeom>
                      <a:noFill/>
                      <a:ln w="6350">
                        <a:noFill/>
                      </a:ln>
                    </wps:spPr>
                    <wps:txbx>
                      <w:txbxContent>
                        <w:p w14:paraId="4755126E" w14:textId="77777777" w:rsidR="008432B1" w:rsidRPr="008432B1" w:rsidRDefault="008432B1" w:rsidP="008432B1">
                          <w:pPr>
                            <w:suppressAutoHyphens w:val="0"/>
                            <w:spacing w:line="360" w:lineRule="auto"/>
                            <w:jc w:val="left"/>
                            <w:rPr>
                              <w:rFonts w:ascii="Calibri" w:hAnsi="Calibri" w:cs="Calibri"/>
                              <w:color w:val="7F7F7F"/>
                              <w:kern w:val="0"/>
                              <w:sz w:val="18"/>
                              <w:szCs w:val="18"/>
                              <w:lang w:eastAsia="en-GB"/>
                            </w:rPr>
                          </w:pPr>
                          <w:r w:rsidRPr="008432B1">
                            <w:rPr>
                              <w:rFonts w:cs="Arial"/>
                              <w:color w:val="7F7F7F"/>
                              <w:kern w:val="0"/>
                              <w:sz w:val="18"/>
                              <w:szCs w:val="18"/>
                            </w:rPr>
                            <w:t xml:space="preserve">Viimsi </w:t>
                          </w:r>
                          <w:r w:rsidR="004446E6">
                            <w:rPr>
                              <w:rFonts w:cs="Arial"/>
                              <w:color w:val="7F7F7F"/>
                              <w:kern w:val="0"/>
                              <w:sz w:val="18"/>
                              <w:szCs w:val="18"/>
                            </w:rPr>
                            <w:t>V</w:t>
                          </w:r>
                          <w:r w:rsidRPr="008432B1">
                            <w:rPr>
                              <w:rFonts w:cs="Arial"/>
                              <w:color w:val="7F7F7F"/>
                              <w:kern w:val="0"/>
                              <w:sz w:val="18"/>
                              <w:szCs w:val="18"/>
                            </w:rPr>
                            <w:t>allav</w:t>
                          </w:r>
                          <w:r w:rsidR="004446E6">
                            <w:rPr>
                              <w:rFonts w:cs="Arial"/>
                              <w:color w:val="7F7F7F"/>
                              <w:kern w:val="0"/>
                              <w:sz w:val="18"/>
                              <w:szCs w:val="18"/>
                            </w:rPr>
                            <w:t>alitsus</w:t>
                          </w:r>
                          <w:r w:rsidRPr="008432B1">
                            <w:rPr>
                              <w:rFonts w:cs="Arial"/>
                              <w:color w:val="7F7F7F"/>
                              <w:kern w:val="0"/>
                              <w:sz w:val="18"/>
                              <w:szCs w:val="18"/>
                            </w:rPr>
                            <w:t xml:space="preserve"> | </w:t>
                          </w:r>
                          <w:hyperlink r:id="rId2" w:history="1">
                            <w:r w:rsidRPr="008432B1">
                              <w:rPr>
                                <w:rFonts w:cs="Arial"/>
                                <w:color w:val="7F7F7F"/>
                                <w:kern w:val="0"/>
                                <w:sz w:val="18"/>
                                <w:szCs w:val="18"/>
                              </w:rPr>
                              <w:t>www.viimsi.ee</w:t>
                            </w:r>
                          </w:hyperlink>
                          <w:r w:rsidRPr="008432B1">
                            <w:rPr>
                              <w:rFonts w:cs="Arial"/>
                              <w:color w:val="7F7F7F"/>
                              <w:kern w:val="0"/>
                              <w:sz w:val="18"/>
                              <w:szCs w:val="18"/>
                            </w:rPr>
                            <w:t xml:space="preserve"> | </w:t>
                          </w:r>
                          <w:r w:rsidR="004446E6" w:rsidRPr="004446E6">
                            <w:rPr>
                              <w:rFonts w:cs="Arial"/>
                              <w:color w:val="7F7F7F"/>
                              <w:kern w:val="0"/>
                              <w:sz w:val="18"/>
                              <w:szCs w:val="18"/>
                            </w:rPr>
                            <w:t>info@viimsi.ee</w:t>
                          </w:r>
                          <w:r w:rsidRPr="008432B1">
                            <w:rPr>
                              <w:rFonts w:cs="Arial"/>
                              <w:color w:val="7F7F7F"/>
                              <w:kern w:val="0"/>
                              <w:sz w:val="18"/>
                              <w:szCs w:val="18"/>
                            </w:rPr>
                            <w:t> | +372 602 8800</w:t>
                          </w:r>
                        </w:p>
                        <w:p w14:paraId="25B0F23C" w14:textId="77777777" w:rsidR="00D944FD" w:rsidRPr="00F45E25" w:rsidRDefault="008432B1" w:rsidP="00D944FD">
                          <w:pPr>
                            <w:spacing w:line="240" w:lineRule="auto"/>
                            <w:rPr>
                              <w:rFonts w:cs="Arial"/>
                              <w:color w:val="7F7F7F"/>
                              <w:kern w:val="0"/>
                              <w:sz w:val="18"/>
                              <w:szCs w:val="18"/>
                            </w:rPr>
                          </w:pPr>
                          <w:r w:rsidRPr="008432B1">
                            <w:rPr>
                              <w:rFonts w:cs="Arial"/>
                              <w:color w:val="7F7F7F"/>
                              <w:kern w:val="0"/>
                              <w:sz w:val="18"/>
                              <w:szCs w:val="18"/>
                            </w:rPr>
                            <w:t>Nelgi tee 1, Viimsi alevik, Viimsi vald 74001 Harjumaa</w:t>
                          </w:r>
                        </w:p>
                      </w:txbxContent>
                    </wps:txbx>
                    <wps:bodyPr rot="0" spcFirstLastPara="0" vertOverflow="overflow" horzOverflow="overflow" vert="horz" wrap="none" lIns="0" tIns="4572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691164F" id="_x0000_t202" coordsize="21600,21600" o:spt="202" path="m,l,21600r21600,l21600,xe">
              <v:stroke joinstyle="miter"/>
              <v:path gradientshapeok="t" o:connecttype="rect"/>
            </v:shapetype>
            <v:shape id="Text Box 1" o:spid="_x0000_s1026" type="#_x0000_t202" style="position:absolute;margin-left:0;margin-top:785.3pt;width:283.75pt;height:30.05pt;z-index:251661312;visibility:visible;mso-wrap-style:non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" filled="f" stroked="f" strokeweight=".5pt">
              <v:textbox style="mso-fit-shape-to-text:t" inset="0,,,0">
                <w:txbxContent>
                  <w:p w14:paraId="4755126E" w14:textId="77777777" w:rsidR="008432B1" w:rsidRPr="008432B1" w:rsidRDefault="008432B1" w:rsidP="008432B1">
                    <w:pPr>
                      <w:suppressAutoHyphens w:val="0"/>
                      <w:spacing w:line="360" w:lineRule="auto"/>
                      <w:jc w:val="left"/>
                      <w:rPr>
                        <w:rFonts w:ascii="Calibri" w:hAnsi="Calibri" w:cs="Calibri"/>
                        <w:color w:val="7F7F7F"/>
                        <w:kern w:val="0"/>
                        <w:sz w:val="18"/>
                        <w:szCs w:val="18"/>
                        <w:lang w:eastAsia="en-GB"/>
                      </w:rPr>
                    </w:pPr>
                    <w:r w:rsidRPr="008432B1">
                      <w:rPr>
                        <w:rFonts w:cs="Arial"/>
                        <w:color w:val="7F7F7F"/>
                        <w:kern w:val="0"/>
                        <w:sz w:val="18"/>
                        <w:szCs w:val="18"/>
                      </w:rPr>
                      <w:t xml:space="preserve">Viimsi </w:t>
                    </w:r>
                    <w:r w:rsidR="004446E6">
                      <w:rPr>
                        <w:rFonts w:cs="Arial"/>
                        <w:color w:val="7F7F7F"/>
                        <w:kern w:val="0"/>
                        <w:sz w:val="18"/>
                        <w:szCs w:val="18"/>
                      </w:rPr>
                      <w:t>V</w:t>
                    </w:r>
                    <w:r w:rsidRPr="008432B1">
                      <w:rPr>
                        <w:rFonts w:cs="Arial"/>
                        <w:color w:val="7F7F7F"/>
                        <w:kern w:val="0"/>
                        <w:sz w:val="18"/>
                        <w:szCs w:val="18"/>
                      </w:rPr>
                      <w:t>allav</w:t>
                    </w:r>
                    <w:r w:rsidR="004446E6">
                      <w:rPr>
                        <w:rFonts w:cs="Arial"/>
                        <w:color w:val="7F7F7F"/>
                        <w:kern w:val="0"/>
                        <w:sz w:val="18"/>
                        <w:szCs w:val="18"/>
                      </w:rPr>
                      <w:t>alitsus</w:t>
                    </w:r>
                    <w:r w:rsidRPr="008432B1">
                      <w:rPr>
                        <w:rFonts w:cs="Arial"/>
                        <w:color w:val="7F7F7F"/>
                        <w:kern w:val="0"/>
                        <w:sz w:val="18"/>
                        <w:szCs w:val="18"/>
                      </w:rPr>
                      <w:t xml:space="preserve"> | </w:t>
                    </w:r>
                    <w:hyperlink r:id="rId3" w:history="1">
                      <w:r w:rsidRPr="008432B1">
                        <w:rPr>
                          <w:rFonts w:cs="Arial"/>
                          <w:color w:val="7F7F7F"/>
                          <w:kern w:val="0"/>
                          <w:sz w:val="18"/>
                          <w:szCs w:val="18"/>
                        </w:rPr>
                        <w:t>www.viimsi.ee</w:t>
                      </w:r>
                    </w:hyperlink>
                    <w:r w:rsidRPr="008432B1">
                      <w:rPr>
                        <w:rFonts w:cs="Arial"/>
                        <w:color w:val="7F7F7F"/>
                        <w:kern w:val="0"/>
                        <w:sz w:val="18"/>
                        <w:szCs w:val="18"/>
                      </w:rPr>
                      <w:t xml:space="preserve"> | </w:t>
                    </w:r>
                    <w:r w:rsidR="004446E6" w:rsidRPr="004446E6">
                      <w:rPr>
                        <w:rFonts w:cs="Arial"/>
                        <w:color w:val="7F7F7F"/>
                        <w:kern w:val="0"/>
                        <w:sz w:val="18"/>
                        <w:szCs w:val="18"/>
                      </w:rPr>
                      <w:t>info@viimsi.ee</w:t>
                    </w:r>
                    <w:r w:rsidRPr="008432B1">
                      <w:rPr>
                        <w:rFonts w:cs="Arial"/>
                        <w:color w:val="7F7F7F"/>
                        <w:kern w:val="0"/>
                        <w:sz w:val="18"/>
                        <w:szCs w:val="18"/>
                      </w:rPr>
                      <w:t> | +372 602 8800</w:t>
                    </w:r>
                  </w:p>
                  <w:p w14:paraId="25B0F23C" w14:textId="77777777" w:rsidR="00D944FD" w:rsidRPr="00F45E25" w:rsidRDefault="008432B1" w:rsidP="00D944FD">
                    <w:pPr>
                      <w:spacing w:line="240" w:lineRule="auto"/>
                      <w:rPr>
                        <w:rFonts w:cs="Arial"/>
                        <w:color w:val="7F7F7F"/>
                        <w:kern w:val="0"/>
                        <w:sz w:val="18"/>
                        <w:szCs w:val="18"/>
                      </w:rPr>
                    </w:pPr>
                    <w:r w:rsidRPr="008432B1">
                      <w:rPr>
                        <w:rFonts w:cs="Arial"/>
                        <w:color w:val="7F7F7F"/>
                        <w:kern w:val="0"/>
                        <w:sz w:val="18"/>
                        <w:szCs w:val="18"/>
                      </w:rPr>
                      <w:t>Nelgi tee 1, Viimsi alevik, Viimsi vald 74001 Harjumaa</w:t>
                    </w:r>
                  </w:p>
                </w:txbxContent>
              </v:textbox>
              <w10:wrap type="square"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617A3" w14:textId="77777777" w:rsidR="004758C5" w:rsidRDefault="00475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FFC7D" w14:textId="77777777" w:rsidR="00560596" w:rsidRDefault="00560596" w:rsidP="009E2EAA">
      <w:pPr>
        <w:spacing w:line="240" w:lineRule="auto"/>
      </w:pPr>
      <w:r>
        <w:separator/>
      </w:r>
    </w:p>
  </w:footnote>
  <w:footnote w:type="continuationSeparator" w:id="0">
    <w:p w14:paraId="447A3879" w14:textId="77777777" w:rsidR="00560596" w:rsidRDefault="00560596" w:rsidP="009E2E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9723983"/>
      <w:docPartObj>
        <w:docPartGallery w:val="Page Numbers (Top of Page)"/>
        <w:docPartUnique/>
      </w:docPartObj>
    </w:sdtPr>
    <w:sdtEndPr/>
    <w:sdtContent>
      <w:p w14:paraId="5FAA8651" w14:textId="77777777" w:rsidR="004758C5" w:rsidRDefault="004758C5">
        <w:pPr>
          <w:pStyle w:val="Header"/>
          <w:jc w:val="center"/>
        </w:pPr>
        <w:r>
          <w:fldChar w:fldCharType="begin"/>
        </w:r>
        <w:r>
          <w:instrText>PAGE   \* MERGEFORMAT</w:instrText>
        </w:r>
        <w:r>
          <w:fldChar w:fldCharType="separate"/>
        </w:r>
        <w: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367792"/>
      <w:docPartObj>
        <w:docPartGallery w:val="Page Numbers (Top of Page)"/>
        <w:docPartUnique/>
      </w:docPartObj>
    </w:sdtPr>
    <w:sdtEndPr/>
    <w:sdtContent>
      <w:p w14:paraId="562FBB52" w14:textId="77777777" w:rsidR="004758C5" w:rsidRDefault="004758C5">
        <w:pPr>
          <w:pStyle w:val="Header"/>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j0115836"/>
      </v:shape>
    </w:pict>
  </w:numPicBullet>
  <w:abstractNum w:abstractNumId="0" w15:restartNumberingAfterBreak="0">
    <w:nsid w:val="FFFFFF82"/>
    <w:multiLevelType w:val="singleLevel"/>
    <w:tmpl w:val="2AAEC78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C206E2B6"/>
    <w:lvl w:ilvl="0">
      <w:start w:val="1"/>
      <w:numFmt w:val="bullet"/>
      <w:pStyle w:val="ListBullet2"/>
      <w:lvlText w:val=""/>
      <w:lvlJc w:val="left"/>
      <w:pPr>
        <w:ind w:left="643" w:hanging="360"/>
      </w:pPr>
      <w:rPr>
        <w:rFonts w:ascii="Wingdings" w:hAnsi="Wingdings" w:hint="default"/>
        <w:color w:val="F58220"/>
        <w:sz w:val="26"/>
        <w:u w:color="FFFFFF" w:themeColor="background1"/>
      </w:rPr>
    </w:lvl>
  </w:abstractNum>
  <w:abstractNum w:abstractNumId="2" w15:restartNumberingAfterBreak="0">
    <w:nsid w:val="FFFFFF88"/>
    <w:multiLevelType w:val="singleLevel"/>
    <w:tmpl w:val="908CDA72"/>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FC48F8B6"/>
    <w:lvl w:ilvl="0">
      <w:start w:val="1"/>
      <w:numFmt w:val="bullet"/>
      <w:pStyle w:val="ListBullet"/>
      <w:lvlText w:val=""/>
      <w:lvlJc w:val="left"/>
      <w:pPr>
        <w:ind w:left="360" w:hanging="360"/>
      </w:pPr>
      <w:rPr>
        <w:rFonts w:ascii="Wingdings" w:hAnsi="Wingdings" w:hint="default"/>
        <w:sz w:val="24"/>
      </w:rPr>
    </w:lvl>
  </w:abstractNum>
  <w:abstractNum w:abstractNumId="4" w15:restartNumberingAfterBreak="0">
    <w:nsid w:val="03946F47"/>
    <w:multiLevelType w:val="hybridMultilevel"/>
    <w:tmpl w:val="7E9E19AC"/>
    <w:lvl w:ilvl="0" w:tplc="1368EC7A">
      <w:start w:val="1"/>
      <w:numFmt w:val="decimal"/>
      <w:pStyle w:val="Kirjandus"/>
      <w:lvlText w:val="%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88E5F2A"/>
    <w:multiLevelType w:val="multilevel"/>
    <w:tmpl w:val="B2923824"/>
    <w:lvl w:ilvl="0">
      <w:start w:val="1"/>
      <w:numFmt w:val="decimal"/>
      <w:pStyle w:val="Heading1"/>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36AD53D5"/>
    <w:multiLevelType w:val="hybridMultilevel"/>
    <w:tmpl w:val="93C22108"/>
    <w:lvl w:ilvl="0" w:tplc="9DEC126E">
      <w:start w:val="1"/>
      <w:numFmt w:val="bullet"/>
      <w:pStyle w:val="Tpitudteks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7" w15:restartNumberingAfterBreak="0">
    <w:nsid w:val="412027A1"/>
    <w:multiLevelType w:val="multilevel"/>
    <w:tmpl w:val="92AA0B1C"/>
    <w:lvl w:ilvl="0">
      <w:start w:val="1"/>
      <w:numFmt w:val="decimal"/>
      <w:pStyle w:val="Lisatekst"/>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19D6BED"/>
    <w:multiLevelType w:val="multilevel"/>
    <w:tmpl w:val="44F8344C"/>
    <w:lvl w:ilvl="0">
      <w:start w:val="1"/>
      <w:numFmt w:val="decimal"/>
      <w:pStyle w:val="loend"/>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7580765"/>
    <w:multiLevelType w:val="hybridMultilevel"/>
    <w:tmpl w:val="5330DAFC"/>
    <w:lvl w:ilvl="0" w:tplc="9D4C1AEE">
      <w:start w:val="1"/>
      <w:numFmt w:val="bullet"/>
      <w:pStyle w:val="Bullet1"/>
      <w:lvlText w:val=""/>
      <w:lvlPicBulletId w:val="0"/>
      <w:lvlJc w:val="left"/>
      <w:pPr>
        <w:ind w:left="2124" w:hanging="360"/>
      </w:pPr>
      <w:rPr>
        <w:rFonts w:ascii="Symbol" w:hAnsi="Symbol" w:hint="default"/>
        <w:color w:val="auto"/>
      </w:rPr>
    </w:lvl>
    <w:lvl w:ilvl="1" w:tplc="04250003">
      <w:start w:val="1"/>
      <w:numFmt w:val="bullet"/>
      <w:lvlText w:val="o"/>
      <w:lvlJc w:val="left"/>
      <w:pPr>
        <w:ind w:left="2844" w:hanging="360"/>
      </w:pPr>
      <w:rPr>
        <w:rFonts w:ascii="Courier New" w:hAnsi="Courier New" w:cs="Courier New" w:hint="default"/>
      </w:rPr>
    </w:lvl>
    <w:lvl w:ilvl="2" w:tplc="04250005">
      <w:start w:val="1"/>
      <w:numFmt w:val="bullet"/>
      <w:lvlText w:val=""/>
      <w:lvlJc w:val="left"/>
      <w:pPr>
        <w:ind w:left="3564" w:hanging="360"/>
      </w:pPr>
      <w:rPr>
        <w:rFonts w:ascii="Wingdings" w:hAnsi="Wingdings" w:hint="default"/>
      </w:rPr>
    </w:lvl>
    <w:lvl w:ilvl="3" w:tplc="04250001" w:tentative="1">
      <w:start w:val="1"/>
      <w:numFmt w:val="bullet"/>
      <w:lvlText w:val=""/>
      <w:lvlJc w:val="left"/>
      <w:pPr>
        <w:ind w:left="4284" w:hanging="360"/>
      </w:pPr>
      <w:rPr>
        <w:rFonts w:ascii="Symbol" w:hAnsi="Symbol" w:hint="default"/>
      </w:rPr>
    </w:lvl>
    <w:lvl w:ilvl="4" w:tplc="04250003" w:tentative="1">
      <w:start w:val="1"/>
      <w:numFmt w:val="bullet"/>
      <w:lvlText w:val="o"/>
      <w:lvlJc w:val="left"/>
      <w:pPr>
        <w:ind w:left="5004" w:hanging="360"/>
      </w:pPr>
      <w:rPr>
        <w:rFonts w:ascii="Courier New" w:hAnsi="Courier New" w:cs="Courier New" w:hint="default"/>
      </w:rPr>
    </w:lvl>
    <w:lvl w:ilvl="5" w:tplc="04250005" w:tentative="1">
      <w:start w:val="1"/>
      <w:numFmt w:val="bullet"/>
      <w:lvlText w:val=""/>
      <w:lvlJc w:val="left"/>
      <w:pPr>
        <w:ind w:left="5724" w:hanging="360"/>
      </w:pPr>
      <w:rPr>
        <w:rFonts w:ascii="Wingdings" w:hAnsi="Wingdings" w:hint="default"/>
      </w:rPr>
    </w:lvl>
    <w:lvl w:ilvl="6" w:tplc="04250001" w:tentative="1">
      <w:start w:val="1"/>
      <w:numFmt w:val="bullet"/>
      <w:lvlText w:val=""/>
      <w:lvlJc w:val="left"/>
      <w:pPr>
        <w:ind w:left="6444" w:hanging="360"/>
      </w:pPr>
      <w:rPr>
        <w:rFonts w:ascii="Symbol" w:hAnsi="Symbol" w:hint="default"/>
      </w:rPr>
    </w:lvl>
    <w:lvl w:ilvl="7" w:tplc="04250003" w:tentative="1">
      <w:start w:val="1"/>
      <w:numFmt w:val="bullet"/>
      <w:lvlText w:val="o"/>
      <w:lvlJc w:val="left"/>
      <w:pPr>
        <w:ind w:left="7164" w:hanging="360"/>
      </w:pPr>
      <w:rPr>
        <w:rFonts w:ascii="Courier New" w:hAnsi="Courier New" w:cs="Courier New" w:hint="default"/>
      </w:rPr>
    </w:lvl>
    <w:lvl w:ilvl="8" w:tplc="04250005" w:tentative="1">
      <w:start w:val="1"/>
      <w:numFmt w:val="bullet"/>
      <w:lvlText w:val=""/>
      <w:lvlJc w:val="left"/>
      <w:pPr>
        <w:ind w:left="7884" w:hanging="360"/>
      </w:pPr>
      <w:rPr>
        <w:rFonts w:ascii="Wingdings" w:hAnsi="Wingdings" w:hint="default"/>
      </w:rPr>
    </w:lvl>
  </w:abstractNum>
  <w:abstractNum w:abstractNumId="10" w15:restartNumberingAfterBreak="0">
    <w:nsid w:val="5FF86F55"/>
    <w:multiLevelType w:val="multilevel"/>
    <w:tmpl w:val="7A46756A"/>
    <w:lvl w:ilvl="0">
      <w:start w:val="1"/>
      <w:numFmt w:val="decimal"/>
      <w:pStyle w:val="Loetelu"/>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pStyle w:val="Bodyt1"/>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6BF97E79"/>
    <w:multiLevelType w:val="multilevel"/>
    <w:tmpl w:val="EFE6E200"/>
    <w:lvl w:ilvl="0">
      <w:start w:val="1"/>
      <w:numFmt w:val="decimal"/>
      <w:pStyle w:val="Heading10"/>
      <w:suff w:val="space"/>
      <w:lvlText w:val="%1"/>
      <w:lvlJc w:val="left"/>
      <w:pPr>
        <w:ind w:left="397" w:hanging="397"/>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71355EC4"/>
    <w:multiLevelType w:val="multilevel"/>
    <w:tmpl w:val="B55AB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7978769">
    <w:abstractNumId w:val="2"/>
  </w:num>
  <w:num w:numId="2" w16cid:durableId="2012414201">
    <w:abstractNumId w:val="3"/>
  </w:num>
  <w:num w:numId="3" w16cid:durableId="1800492956">
    <w:abstractNumId w:val="7"/>
  </w:num>
  <w:num w:numId="4" w16cid:durableId="1632133790">
    <w:abstractNumId w:val="10"/>
  </w:num>
  <w:num w:numId="5" w16cid:durableId="315915721">
    <w:abstractNumId w:val="9"/>
  </w:num>
  <w:num w:numId="6" w16cid:durableId="1242177060">
    <w:abstractNumId w:val="1"/>
  </w:num>
  <w:num w:numId="7" w16cid:durableId="619605224">
    <w:abstractNumId w:val="4"/>
  </w:num>
  <w:num w:numId="8" w16cid:durableId="691734153">
    <w:abstractNumId w:val="0"/>
  </w:num>
  <w:num w:numId="9" w16cid:durableId="868758530">
    <w:abstractNumId w:val="6"/>
  </w:num>
  <w:num w:numId="10" w16cid:durableId="1271549710">
    <w:abstractNumId w:val="8"/>
  </w:num>
  <w:num w:numId="11" w16cid:durableId="525338228">
    <w:abstractNumId w:val="5"/>
  </w:num>
  <w:num w:numId="12" w16cid:durableId="1882401972">
    <w:abstractNumId w:val="11"/>
  </w:num>
  <w:num w:numId="13" w16cid:durableId="2061007484">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A3F"/>
    <w:rsid w:val="0000292A"/>
    <w:rsid w:val="00012188"/>
    <w:rsid w:val="00024155"/>
    <w:rsid w:val="0003138E"/>
    <w:rsid w:val="0003607C"/>
    <w:rsid w:val="0003666A"/>
    <w:rsid w:val="0003739A"/>
    <w:rsid w:val="000456CB"/>
    <w:rsid w:val="00045E5F"/>
    <w:rsid w:val="000467FD"/>
    <w:rsid w:val="00050976"/>
    <w:rsid w:val="00053037"/>
    <w:rsid w:val="000553E8"/>
    <w:rsid w:val="00055955"/>
    <w:rsid w:val="000559AC"/>
    <w:rsid w:val="00057D8C"/>
    <w:rsid w:val="000652DA"/>
    <w:rsid w:val="00066919"/>
    <w:rsid w:val="00066A69"/>
    <w:rsid w:val="00075BAA"/>
    <w:rsid w:val="00080B5C"/>
    <w:rsid w:val="00087740"/>
    <w:rsid w:val="00090C1C"/>
    <w:rsid w:val="000911CC"/>
    <w:rsid w:val="00091403"/>
    <w:rsid w:val="000920E0"/>
    <w:rsid w:val="00094058"/>
    <w:rsid w:val="00095CF5"/>
    <w:rsid w:val="000A2EC3"/>
    <w:rsid w:val="000A4341"/>
    <w:rsid w:val="000A4509"/>
    <w:rsid w:val="000B081D"/>
    <w:rsid w:val="000B26E4"/>
    <w:rsid w:val="000C4D27"/>
    <w:rsid w:val="000D026A"/>
    <w:rsid w:val="000E0B08"/>
    <w:rsid w:val="000E1340"/>
    <w:rsid w:val="000E7AC5"/>
    <w:rsid w:val="000F3FA9"/>
    <w:rsid w:val="000F6F44"/>
    <w:rsid w:val="000F712A"/>
    <w:rsid w:val="000F7587"/>
    <w:rsid w:val="001002A1"/>
    <w:rsid w:val="00103031"/>
    <w:rsid w:val="00113329"/>
    <w:rsid w:val="00120EE5"/>
    <w:rsid w:val="001214EB"/>
    <w:rsid w:val="001251E9"/>
    <w:rsid w:val="00126A1D"/>
    <w:rsid w:val="001334ED"/>
    <w:rsid w:val="001354E9"/>
    <w:rsid w:val="00135A09"/>
    <w:rsid w:val="00142AC0"/>
    <w:rsid w:val="001443A1"/>
    <w:rsid w:val="00145D20"/>
    <w:rsid w:val="00157007"/>
    <w:rsid w:val="00171374"/>
    <w:rsid w:val="00171C38"/>
    <w:rsid w:val="001775B9"/>
    <w:rsid w:val="00181A21"/>
    <w:rsid w:val="00190667"/>
    <w:rsid w:val="0019502D"/>
    <w:rsid w:val="00195F31"/>
    <w:rsid w:val="001A12BF"/>
    <w:rsid w:val="001A3B60"/>
    <w:rsid w:val="001B4B3C"/>
    <w:rsid w:val="001C183F"/>
    <w:rsid w:val="001C2DBD"/>
    <w:rsid w:val="001C74DF"/>
    <w:rsid w:val="001D4855"/>
    <w:rsid w:val="001E4B7F"/>
    <w:rsid w:val="001F427A"/>
    <w:rsid w:val="001F7F88"/>
    <w:rsid w:val="0020249B"/>
    <w:rsid w:val="002026AC"/>
    <w:rsid w:val="0020308B"/>
    <w:rsid w:val="00204195"/>
    <w:rsid w:val="0021188A"/>
    <w:rsid w:val="00214D92"/>
    <w:rsid w:val="00225318"/>
    <w:rsid w:val="002376B5"/>
    <w:rsid w:val="00237956"/>
    <w:rsid w:val="0024480B"/>
    <w:rsid w:val="002529A6"/>
    <w:rsid w:val="0025720E"/>
    <w:rsid w:val="00265723"/>
    <w:rsid w:val="00266C20"/>
    <w:rsid w:val="0026754E"/>
    <w:rsid w:val="002739B8"/>
    <w:rsid w:val="00273B13"/>
    <w:rsid w:val="00274A9B"/>
    <w:rsid w:val="002762BB"/>
    <w:rsid w:val="00287296"/>
    <w:rsid w:val="002943D0"/>
    <w:rsid w:val="00297F04"/>
    <w:rsid w:val="002A24D6"/>
    <w:rsid w:val="002A3E51"/>
    <w:rsid w:val="002A4D90"/>
    <w:rsid w:val="002A647F"/>
    <w:rsid w:val="002B6EAF"/>
    <w:rsid w:val="002C3952"/>
    <w:rsid w:val="002C54FA"/>
    <w:rsid w:val="002D3557"/>
    <w:rsid w:val="002D54A3"/>
    <w:rsid w:val="002E012C"/>
    <w:rsid w:val="002E5768"/>
    <w:rsid w:val="002E57D5"/>
    <w:rsid w:val="002F46CF"/>
    <w:rsid w:val="003030CC"/>
    <w:rsid w:val="00311769"/>
    <w:rsid w:val="003169E3"/>
    <w:rsid w:val="003220FB"/>
    <w:rsid w:val="003303CC"/>
    <w:rsid w:val="003303DA"/>
    <w:rsid w:val="00333B57"/>
    <w:rsid w:val="003343C2"/>
    <w:rsid w:val="00335C1F"/>
    <w:rsid w:val="00336A3F"/>
    <w:rsid w:val="00343888"/>
    <w:rsid w:val="00344517"/>
    <w:rsid w:val="00353FC9"/>
    <w:rsid w:val="00356BAB"/>
    <w:rsid w:val="003611C1"/>
    <w:rsid w:val="003626C8"/>
    <w:rsid w:val="003626D8"/>
    <w:rsid w:val="0036312A"/>
    <w:rsid w:val="00365BB8"/>
    <w:rsid w:val="00374EBF"/>
    <w:rsid w:val="00384F8E"/>
    <w:rsid w:val="003856D0"/>
    <w:rsid w:val="00387B37"/>
    <w:rsid w:val="00390306"/>
    <w:rsid w:val="00395720"/>
    <w:rsid w:val="00395AD9"/>
    <w:rsid w:val="00397D4F"/>
    <w:rsid w:val="003A2287"/>
    <w:rsid w:val="003A4151"/>
    <w:rsid w:val="003A6098"/>
    <w:rsid w:val="003B069F"/>
    <w:rsid w:val="003B1522"/>
    <w:rsid w:val="003B2110"/>
    <w:rsid w:val="003C06BB"/>
    <w:rsid w:val="003C0A74"/>
    <w:rsid w:val="003C5A39"/>
    <w:rsid w:val="003D1B32"/>
    <w:rsid w:val="003D2ADF"/>
    <w:rsid w:val="003D5AFB"/>
    <w:rsid w:val="003D6556"/>
    <w:rsid w:val="003E33C6"/>
    <w:rsid w:val="003E4364"/>
    <w:rsid w:val="003E5BB4"/>
    <w:rsid w:val="003E6B84"/>
    <w:rsid w:val="003F15C6"/>
    <w:rsid w:val="004022B5"/>
    <w:rsid w:val="004061EF"/>
    <w:rsid w:val="0041162D"/>
    <w:rsid w:val="004146CE"/>
    <w:rsid w:val="00415E52"/>
    <w:rsid w:val="00416E14"/>
    <w:rsid w:val="00421F6C"/>
    <w:rsid w:val="00422719"/>
    <w:rsid w:val="0042679D"/>
    <w:rsid w:val="00430CC5"/>
    <w:rsid w:val="00433D11"/>
    <w:rsid w:val="00440B51"/>
    <w:rsid w:val="004433BE"/>
    <w:rsid w:val="004436FF"/>
    <w:rsid w:val="004446E6"/>
    <w:rsid w:val="00447A19"/>
    <w:rsid w:val="0045089D"/>
    <w:rsid w:val="00456B17"/>
    <w:rsid w:val="00456BE8"/>
    <w:rsid w:val="0046183D"/>
    <w:rsid w:val="00463120"/>
    <w:rsid w:val="00474159"/>
    <w:rsid w:val="004758C5"/>
    <w:rsid w:val="00485C23"/>
    <w:rsid w:val="0049085D"/>
    <w:rsid w:val="004908D5"/>
    <w:rsid w:val="004940B9"/>
    <w:rsid w:val="00497B79"/>
    <w:rsid w:val="004A41F7"/>
    <w:rsid w:val="004A54BF"/>
    <w:rsid w:val="004A7CFB"/>
    <w:rsid w:val="004B3DE0"/>
    <w:rsid w:val="004B4F8B"/>
    <w:rsid w:val="004B539A"/>
    <w:rsid w:val="004B5AB4"/>
    <w:rsid w:val="004B7F2E"/>
    <w:rsid w:val="004C0989"/>
    <w:rsid w:val="004C0A01"/>
    <w:rsid w:val="004C2382"/>
    <w:rsid w:val="004C3377"/>
    <w:rsid w:val="004D3D26"/>
    <w:rsid w:val="004D6461"/>
    <w:rsid w:val="004F06C1"/>
    <w:rsid w:val="004F3C67"/>
    <w:rsid w:val="004F5C74"/>
    <w:rsid w:val="005100B8"/>
    <w:rsid w:val="00510177"/>
    <w:rsid w:val="00514731"/>
    <w:rsid w:val="00514938"/>
    <w:rsid w:val="005223F3"/>
    <w:rsid w:val="00523B27"/>
    <w:rsid w:val="00524A9F"/>
    <w:rsid w:val="005272C4"/>
    <w:rsid w:val="00540CCA"/>
    <w:rsid w:val="00542217"/>
    <w:rsid w:val="00544349"/>
    <w:rsid w:val="005449A2"/>
    <w:rsid w:val="0054777D"/>
    <w:rsid w:val="0055168E"/>
    <w:rsid w:val="005526B8"/>
    <w:rsid w:val="0055449B"/>
    <w:rsid w:val="00554618"/>
    <w:rsid w:val="00554A4D"/>
    <w:rsid w:val="00556404"/>
    <w:rsid w:val="005573E6"/>
    <w:rsid w:val="00560596"/>
    <w:rsid w:val="00563B2F"/>
    <w:rsid w:val="00565D24"/>
    <w:rsid w:val="005674B8"/>
    <w:rsid w:val="00570586"/>
    <w:rsid w:val="00574555"/>
    <w:rsid w:val="0057607C"/>
    <w:rsid w:val="00581A06"/>
    <w:rsid w:val="00584476"/>
    <w:rsid w:val="00585E01"/>
    <w:rsid w:val="00586C8A"/>
    <w:rsid w:val="0058715E"/>
    <w:rsid w:val="005A3B83"/>
    <w:rsid w:val="005A45AF"/>
    <w:rsid w:val="005A6530"/>
    <w:rsid w:val="005B09D7"/>
    <w:rsid w:val="005B3260"/>
    <w:rsid w:val="005B352E"/>
    <w:rsid w:val="005B3C42"/>
    <w:rsid w:val="005B4554"/>
    <w:rsid w:val="005B5DD5"/>
    <w:rsid w:val="005C6A04"/>
    <w:rsid w:val="005C7F00"/>
    <w:rsid w:val="005D1560"/>
    <w:rsid w:val="005D251A"/>
    <w:rsid w:val="005D2F0A"/>
    <w:rsid w:val="005E0F54"/>
    <w:rsid w:val="005E32F0"/>
    <w:rsid w:val="005E558B"/>
    <w:rsid w:val="005F566B"/>
    <w:rsid w:val="0060003B"/>
    <w:rsid w:val="0060104D"/>
    <w:rsid w:val="006017FD"/>
    <w:rsid w:val="00603CD3"/>
    <w:rsid w:val="00604F30"/>
    <w:rsid w:val="00606070"/>
    <w:rsid w:val="00606EB6"/>
    <w:rsid w:val="00610036"/>
    <w:rsid w:val="006104CE"/>
    <w:rsid w:val="006160E5"/>
    <w:rsid w:val="00622C34"/>
    <w:rsid w:val="00624C79"/>
    <w:rsid w:val="00626183"/>
    <w:rsid w:val="0063180B"/>
    <w:rsid w:val="00636749"/>
    <w:rsid w:val="00645074"/>
    <w:rsid w:val="00652D7A"/>
    <w:rsid w:val="006554E2"/>
    <w:rsid w:val="00657234"/>
    <w:rsid w:val="00660C73"/>
    <w:rsid w:val="00663DF7"/>
    <w:rsid w:val="0066729C"/>
    <w:rsid w:val="006700F1"/>
    <w:rsid w:val="006772DC"/>
    <w:rsid w:val="006875D6"/>
    <w:rsid w:val="006A613E"/>
    <w:rsid w:val="006A7AA1"/>
    <w:rsid w:val="006B204A"/>
    <w:rsid w:val="006C0629"/>
    <w:rsid w:val="006C222D"/>
    <w:rsid w:val="006C24C3"/>
    <w:rsid w:val="006C4B5F"/>
    <w:rsid w:val="006D60E8"/>
    <w:rsid w:val="006D7951"/>
    <w:rsid w:val="006D7E13"/>
    <w:rsid w:val="006E301C"/>
    <w:rsid w:val="006F795B"/>
    <w:rsid w:val="00700BDC"/>
    <w:rsid w:val="007075BA"/>
    <w:rsid w:val="00711349"/>
    <w:rsid w:val="00713B44"/>
    <w:rsid w:val="007179E5"/>
    <w:rsid w:val="007205A9"/>
    <w:rsid w:val="00720BA7"/>
    <w:rsid w:val="00723CB7"/>
    <w:rsid w:val="00732386"/>
    <w:rsid w:val="00733CF3"/>
    <w:rsid w:val="0074168D"/>
    <w:rsid w:val="00755D69"/>
    <w:rsid w:val="00760C70"/>
    <w:rsid w:val="007634CB"/>
    <w:rsid w:val="00767C91"/>
    <w:rsid w:val="0077107C"/>
    <w:rsid w:val="00773A3A"/>
    <w:rsid w:val="007810D7"/>
    <w:rsid w:val="007859C2"/>
    <w:rsid w:val="007862D5"/>
    <w:rsid w:val="00793A40"/>
    <w:rsid w:val="00793F3D"/>
    <w:rsid w:val="0079665D"/>
    <w:rsid w:val="007979CF"/>
    <w:rsid w:val="007A6FF9"/>
    <w:rsid w:val="007B393B"/>
    <w:rsid w:val="007B3C8D"/>
    <w:rsid w:val="007B4333"/>
    <w:rsid w:val="007B6437"/>
    <w:rsid w:val="007C104E"/>
    <w:rsid w:val="007C15C4"/>
    <w:rsid w:val="007C1BA2"/>
    <w:rsid w:val="007C3026"/>
    <w:rsid w:val="007C567E"/>
    <w:rsid w:val="007C6909"/>
    <w:rsid w:val="007D09D9"/>
    <w:rsid w:val="007D1C87"/>
    <w:rsid w:val="007D3DD1"/>
    <w:rsid w:val="007E0725"/>
    <w:rsid w:val="007E0936"/>
    <w:rsid w:val="007E0B35"/>
    <w:rsid w:val="007E647C"/>
    <w:rsid w:val="007E7A7F"/>
    <w:rsid w:val="007F278F"/>
    <w:rsid w:val="007F4230"/>
    <w:rsid w:val="007F43A0"/>
    <w:rsid w:val="008024E9"/>
    <w:rsid w:val="0080354F"/>
    <w:rsid w:val="00803EFB"/>
    <w:rsid w:val="00805C22"/>
    <w:rsid w:val="008112C7"/>
    <w:rsid w:val="00812015"/>
    <w:rsid w:val="00813507"/>
    <w:rsid w:val="0081575D"/>
    <w:rsid w:val="008174E5"/>
    <w:rsid w:val="0082169C"/>
    <w:rsid w:val="0082189C"/>
    <w:rsid w:val="008243AC"/>
    <w:rsid w:val="00841C7F"/>
    <w:rsid w:val="00841E6E"/>
    <w:rsid w:val="008432B1"/>
    <w:rsid w:val="008474F3"/>
    <w:rsid w:val="00854BC2"/>
    <w:rsid w:val="008562B4"/>
    <w:rsid w:val="008639D9"/>
    <w:rsid w:val="00866A6A"/>
    <w:rsid w:val="00867698"/>
    <w:rsid w:val="00875522"/>
    <w:rsid w:val="0087773E"/>
    <w:rsid w:val="00877B99"/>
    <w:rsid w:val="0088009B"/>
    <w:rsid w:val="00880F6A"/>
    <w:rsid w:val="00883603"/>
    <w:rsid w:val="0088380B"/>
    <w:rsid w:val="00883E74"/>
    <w:rsid w:val="008845EC"/>
    <w:rsid w:val="0089041B"/>
    <w:rsid w:val="008942CB"/>
    <w:rsid w:val="00895637"/>
    <w:rsid w:val="008A2BFB"/>
    <w:rsid w:val="008A38DB"/>
    <w:rsid w:val="008A6B7E"/>
    <w:rsid w:val="008A7C28"/>
    <w:rsid w:val="008B389A"/>
    <w:rsid w:val="008B7933"/>
    <w:rsid w:val="008C2901"/>
    <w:rsid w:val="008D4EF4"/>
    <w:rsid w:val="008D74E2"/>
    <w:rsid w:val="008E4821"/>
    <w:rsid w:val="008F0369"/>
    <w:rsid w:val="008F053D"/>
    <w:rsid w:val="008F7CBF"/>
    <w:rsid w:val="00903EBB"/>
    <w:rsid w:val="00906893"/>
    <w:rsid w:val="00906F7D"/>
    <w:rsid w:val="00910E52"/>
    <w:rsid w:val="00911CC4"/>
    <w:rsid w:val="0091547C"/>
    <w:rsid w:val="009164B9"/>
    <w:rsid w:val="0092095F"/>
    <w:rsid w:val="00924975"/>
    <w:rsid w:val="00936ED6"/>
    <w:rsid w:val="00937B0F"/>
    <w:rsid w:val="009448D7"/>
    <w:rsid w:val="009456A9"/>
    <w:rsid w:val="00946957"/>
    <w:rsid w:val="009512B6"/>
    <w:rsid w:val="00953184"/>
    <w:rsid w:val="009602B0"/>
    <w:rsid w:val="00962547"/>
    <w:rsid w:val="00966B4C"/>
    <w:rsid w:val="00967BC3"/>
    <w:rsid w:val="00970265"/>
    <w:rsid w:val="00970A82"/>
    <w:rsid w:val="009713F2"/>
    <w:rsid w:val="0097311E"/>
    <w:rsid w:val="0097474F"/>
    <w:rsid w:val="00975E27"/>
    <w:rsid w:val="00977BC6"/>
    <w:rsid w:val="00983E52"/>
    <w:rsid w:val="00986CDE"/>
    <w:rsid w:val="009870AB"/>
    <w:rsid w:val="0099286C"/>
    <w:rsid w:val="00996996"/>
    <w:rsid w:val="00997CCF"/>
    <w:rsid w:val="009A5C15"/>
    <w:rsid w:val="009B1DA9"/>
    <w:rsid w:val="009B4ECD"/>
    <w:rsid w:val="009B7F44"/>
    <w:rsid w:val="009C18A1"/>
    <w:rsid w:val="009C388B"/>
    <w:rsid w:val="009D11B0"/>
    <w:rsid w:val="009E1A55"/>
    <w:rsid w:val="009E2EAA"/>
    <w:rsid w:val="009E42F6"/>
    <w:rsid w:val="009E53A3"/>
    <w:rsid w:val="009E5ECA"/>
    <w:rsid w:val="009E7509"/>
    <w:rsid w:val="009F4A93"/>
    <w:rsid w:val="009F60BB"/>
    <w:rsid w:val="009F6982"/>
    <w:rsid w:val="009F7466"/>
    <w:rsid w:val="00A00967"/>
    <w:rsid w:val="00A0293E"/>
    <w:rsid w:val="00A039B0"/>
    <w:rsid w:val="00A058B4"/>
    <w:rsid w:val="00A06CE7"/>
    <w:rsid w:val="00A10DBD"/>
    <w:rsid w:val="00A1407C"/>
    <w:rsid w:val="00A23220"/>
    <w:rsid w:val="00A252EB"/>
    <w:rsid w:val="00A33263"/>
    <w:rsid w:val="00A453BB"/>
    <w:rsid w:val="00A45FDE"/>
    <w:rsid w:val="00A5107B"/>
    <w:rsid w:val="00A562E2"/>
    <w:rsid w:val="00A622BE"/>
    <w:rsid w:val="00A625AA"/>
    <w:rsid w:val="00A63ACF"/>
    <w:rsid w:val="00A64E8F"/>
    <w:rsid w:val="00A65B8E"/>
    <w:rsid w:val="00A6731E"/>
    <w:rsid w:val="00A75878"/>
    <w:rsid w:val="00A857A7"/>
    <w:rsid w:val="00A87C10"/>
    <w:rsid w:val="00A91BD4"/>
    <w:rsid w:val="00A940FC"/>
    <w:rsid w:val="00A94D38"/>
    <w:rsid w:val="00AA0708"/>
    <w:rsid w:val="00AA40ED"/>
    <w:rsid w:val="00AA4F2C"/>
    <w:rsid w:val="00AA731D"/>
    <w:rsid w:val="00AB1D22"/>
    <w:rsid w:val="00AC112E"/>
    <w:rsid w:val="00AC6999"/>
    <w:rsid w:val="00AD08B6"/>
    <w:rsid w:val="00AD3993"/>
    <w:rsid w:val="00AD43C1"/>
    <w:rsid w:val="00AD489E"/>
    <w:rsid w:val="00AD79E1"/>
    <w:rsid w:val="00AE1B90"/>
    <w:rsid w:val="00AE1D92"/>
    <w:rsid w:val="00AE4FC3"/>
    <w:rsid w:val="00AF21B4"/>
    <w:rsid w:val="00AF3567"/>
    <w:rsid w:val="00B01836"/>
    <w:rsid w:val="00B11088"/>
    <w:rsid w:val="00B1136A"/>
    <w:rsid w:val="00B1719D"/>
    <w:rsid w:val="00B211D0"/>
    <w:rsid w:val="00B3227A"/>
    <w:rsid w:val="00B33A0E"/>
    <w:rsid w:val="00B345ED"/>
    <w:rsid w:val="00B37E3D"/>
    <w:rsid w:val="00B4095E"/>
    <w:rsid w:val="00B4118A"/>
    <w:rsid w:val="00B42BC9"/>
    <w:rsid w:val="00B44CA0"/>
    <w:rsid w:val="00B62F04"/>
    <w:rsid w:val="00B65509"/>
    <w:rsid w:val="00B704E0"/>
    <w:rsid w:val="00B71EC5"/>
    <w:rsid w:val="00B76FD6"/>
    <w:rsid w:val="00B8369E"/>
    <w:rsid w:val="00B8511A"/>
    <w:rsid w:val="00B8521D"/>
    <w:rsid w:val="00B85E86"/>
    <w:rsid w:val="00B91105"/>
    <w:rsid w:val="00B91296"/>
    <w:rsid w:val="00B92653"/>
    <w:rsid w:val="00B96241"/>
    <w:rsid w:val="00BB388C"/>
    <w:rsid w:val="00BB5FF1"/>
    <w:rsid w:val="00BB76AA"/>
    <w:rsid w:val="00BC05CB"/>
    <w:rsid w:val="00BC0CF5"/>
    <w:rsid w:val="00BC6852"/>
    <w:rsid w:val="00BD7846"/>
    <w:rsid w:val="00BE21D3"/>
    <w:rsid w:val="00BE23EE"/>
    <w:rsid w:val="00BE2A75"/>
    <w:rsid w:val="00BE550E"/>
    <w:rsid w:val="00BE7666"/>
    <w:rsid w:val="00BF31B4"/>
    <w:rsid w:val="00BF7A65"/>
    <w:rsid w:val="00BF7F44"/>
    <w:rsid w:val="00C15F9F"/>
    <w:rsid w:val="00C17E4A"/>
    <w:rsid w:val="00C20C84"/>
    <w:rsid w:val="00C214E6"/>
    <w:rsid w:val="00C2370D"/>
    <w:rsid w:val="00C23F0B"/>
    <w:rsid w:val="00C27C7B"/>
    <w:rsid w:val="00C31BE7"/>
    <w:rsid w:val="00C36B42"/>
    <w:rsid w:val="00C378FB"/>
    <w:rsid w:val="00C40BBE"/>
    <w:rsid w:val="00C434ED"/>
    <w:rsid w:val="00C43A06"/>
    <w:rsid w:val="00C44F91"/>
    <w:rsid w:val="00C56F79"/>
    <w:rsid w:val="00C57ACE"/>
    <w:rsid w:val="00C607D8"/>
    <w:rsid w:val="00C6307F"/>
    <w:rsid w:val="00C63131"/>
    <w:rsid w:val="00C64694"/>
    <w:rsid w:val="00C65EB1"/>
    <w:rsid w:val="00C67E6F"/>
    <w:rsid w:val="00C71FE2"/>
    <w:rsid w:val="00C73C46"/>
    <w:rsid w:val="00C81FDE"/>
    <w:rsid w:val="00C84A2D"/>
    <w:rsid w:val="00C853F4"/>
    <w:rsid w:val="00C90CE7"/>
    <w:rsid w:val="00C93801"/>
    <w:rsid w:val="00C93B9C"/>
    <w:rsid w:val="00C94123"/>
    <w:rsid w:val="00C96E44"/>
    <w:rsid w:val="00CA1EF2"/>
    <w:rsid w:val="00CA279F"/>
    <w:rsid w:val="00CA2F86"/>
    <w:rsid w:val="00CA34E7"/>
    <w:rsid w:val="00CA3ADE"/>
    <w:rsid w:val="00CA3ED2"/>
    <w:rsid w:val="00CA4367"/>
    <w:rsid w:val="00CA4B6C"/>
    <w:rsid w:val="00CB016A"/>
    <w:rsid w:val="00CB46F6"/>
    <w:rsid w:val="00CD1851"/>
    <w:rsid w:val="00CD2C09"/>
    <w:rsid w:val="00CD2C28"/>
    <w:rsid w:val="00CD3B19"/>
    <w:rsid w:val="00CD4E42"/>
    <w:rsid w:val="00CD4FB5"/>
    <w:rsid w:val="00CE0993"/>
    <w:rsid w:val="00CE549A"/>
    <w:rsid w:val="00D00FFA"/>
    <w:rsid w:val="00D01C4C"/>
    <w:rsid w:val="00D03EEA"/>
    <w:rsid w:val="00D11FDA"/>
    <w:rsid w:val="00D14E2E"/>
    <w:rsid w:val="00D15828"/>
    <w:rsid w:val="00D15E87"/>
    <w:rsid w:val="00D17EBF"/>
    <w:rsid w:val="00D22B8E"/>
    <w:rsid w:val="00D23F76"/>
    <w:rsid w:val="00D258DB"/>
    <w:rsid w:val="00D269F8"/>
    <w:rsid w:val="00D32241"/>
    <w:rsid w:val="00D34DE1"/>
    <w:rsid w:val="00D353FB"/>
    <w:rsid w:val="00D416C8"/>
    <w:rsid w:val="00D45F07"/>
    <w:rsid w:val="00D5393A"/>
    <w:rsid w:val="00D539ED"/>
    <w:rsid w:val="00D579D4"/>
    <w:rsid w:val="00D71294"/>
    <w:rsid w:val="00D71D3C"/>
    <w:rsid w:val="00D73DDA"/>
    <w:rsid w:val="00D82BD0"/>
    <w:rsid w:val="00D83658"/>
    <w:rsid w:val="00D84444"/>
    <w:rsid w:val="00D8508F"/>
    <w:rsid w:val="00D90F5F"/>
    <w:rsid w:val="00D944FD"/>
    <w:rsid w:val="00DA3711"/>
    <w:rsid w:val="00DA4314"/>
    <w:rsid w:val="00DA55AF"/>
    <w:rsid w:val="00DA7348"/>
    <w:rsid w:val="00DB1BB0"/>
    <w:rsid w:val="00DB22B8"/>
    <w:rsid w:val="00DB6B8D"/>
    <w:rsid w:val="00DB702D"/>
    <w:rsid w:val="00DC355B"/>
    <w:rsid w:val="00DC3AEF"/>
    <w:rsid w:val="00DC735D"/>
    <w:rsid w:val="00DC7ECB"/>
    <w:rsid w:val="00DD1576"/>
    <w:rsid w:val="00DD6A89"/>
    <w:rsid w:val="00DE172B"/>
    <w:rsid w:val="00DE4F39"/>
    <w:rsid w:val="00DE7C5D"/>
    <w:rsid w:val="00DF02A9"/>
    <w:rsid w:val="00DF438D"/>
    <w:rsid w:val="00E0115E"/>
    <w:rsid w:val="00E10CF3"/>
    <w:rsid w:val="00E12045"/>
    <w:rsid w:val="00E14ABF"/>
    <w:rsid w:val="00E16180"/>
    <w:rsid w:val="00E178F3"/>
    <w:rsid w:val="00E2588C"/>
    <w:rsid w:val="00E3187D"/>
    <w:rsid w:val="00E35BDB"/>
    <w:rsid w:val="00E367F9"/>
    <w:rsid w:val="00E438DD"/>
    <w:rsid w:val="00E439D3"/>
    <w:rsid w:val="00E444D9"/>
    <w:rsid w:val="00E47982"/>
    <w:rsid w:val="00E55826"/>
    <w:rsid w:val="00E56ED0"/>
    <w:rsid w:val="00E60033"/>
    <w:rsid w:val="00E61A0F"/>
    <w:rsid w:val="00E62F34"/>
    <w:rsid w:val="00E64570"/>
    <w:rsid w:val="00E650AE"/>
    <w:rsid w:val="00E67EB6"/>
    <w:rsid w:val="00E80197"/>
    <w:rsid w:val="00E823A1"/>
    <w:rsid w:val="00E833EC"/>
    <w:rsid w:val="00E86F6E"/>
    <w:rsid w:val="00E87623"/>
    <w:rsid w:val="00E91F52"/>
    <w:rsid w:val="00E972EC"/>
    <w:rsid w:val="00EA2DB5"/>
    <w:rsid w:val="00EA6CB8"/>
    <w:rsid w:val="00EA7DE5"/>
    <w:rsid w:val="00EB19E2"/>
    <w:rsid w:val="00EB2A55"/>
    <w:rsid w:val="00EB6F08"/>
    <w:rsid w:val="00EC2579"/>
    <w:rsid w:val="00EC318F"/>
    <w:rsid w:val="00EC3869"/>
    <w:rsid w:val="00ED341A"/>
    <w:rsid w:val="00ED3D2D"/>
    <w:rsid w:val="00EF059C"/>
    <w:rsid w:val="00EF2804"/>
    <w:rsid w:val="00EF3C7A"/>
    <w:rsid w:val="00EF5A7C"/>
    <w:rsid w:val="00F03EE1"/>
    <w:rsid w:val="00F04D57"/>
    <w:rsid w:val="00F11399"/>
    <w:rsid w:val="00F229C4"/>
    <w:rsid w:val="00F25AC9"/>
    <w:rsid w:val="00F25EA5"/>
    <w:rsid w:val="00F263F6"/>
    <w:rsid w:val="00F2696C"/>
    <w:rsid w:val="00F37951"/>
    <w:rsid w:val="00F42E28"/>
    <w:rsid w:val="00F4743D"/>
    <w:rsid w:val="00F50823"/>
    <w:rsid w:val="00F5632B"/>
    <w:rsid w:val="00F57945"/>
    <w:rsid w:val="00F63E33"/>
    <w:rsid w:val="00F72DBC"/>
    <w:rsid w:val="00F8325F"/>
    <w:rsid w:val="00F90630"/>
    <w:rsid w:val="00F91D17"/>
    <w:rsid w:val="00F94733"/>
    <w:rsid w:val="00F953DA"/>
    <w:rsid w:val="00F9725B"/>
    <w:rsid w:val="00FA11F1"/>
    <w:rsid w:val="00FB0EE5"/>
    <w:rsid w:val="00FB25CA"/>
    <w:rsid w:val="00FB3AD9"/>
    <w:rsid w:val="00FC1B38"/>
    <w:rsid w:val="00FC292D"/>
    <w:rsid w:val="00FC3C38"/>
    <w:rsid w:val="00FC7468"/>
    <w:rsid w:val="00FD15CC"/>
    <w:rsid w:val="00FD2684"/>
    <w:rsid w:val="00FE2C42"/>
    <w:rsid w:val="00FE6AC1"/>
    <w:rsid w:val="00FF39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574FD"/>
  <w15:chartTrackingRefBased/>
  <w15:docId w15:val="{5143429C-1216-4E86-B603-C2698A852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kern w:val="2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878"/>
    <w:pPr>
      <w:suppressAutoHyphens/>
      <w:spacing w:after="0" w:line="276" w:lineRule="auto"/>
      <w:jc w:val="both"/>
    </w:pPr>
    <w:rPr>
      <w:rFonts w:ascii="Arial" w:hAnsi="Arial"/>
      <w:lang w:val="et-EE"/>
    </w:rPr>
  </w:style>
  <w:style w:type="paragraph" w:styleId="Heading10">
    <w:name w:val="heading 1"/>
    <w:basedOn w:val="Normal"/>
    <w:next w:val="Normal"/>
    <w:link w:val="Heading1Char"/>
    <w:rsid w:val="00E3187D"/>
    <w:pPr>
      <w:keepNext/>
      <w:pageBreakBefore/>
      <w:numPr>
        <w:numId w:val="12"/>
      </w:numPr>
      <w:spacing w:before="400" w:after="120"/>
      <w:outlineLvl w:val="0"/>
    </w:pPr>
    <w:rPr>
      <w:rFonts w:asciiTheme="majorHAnsi" w:hAnsiTheme="majorHAnsi"/>
      <w:b/>
      <w:bCs/>
      <w:sz w:val="30"/>
      <w:szCs w:val="32"/>
    </w:rPr>
  </w:style>
  <w:style w:type="paragraph" w:styleId="Heading2">
    <w:name w:val="heading 2"/>
    <w:basedOn w:val="Normal"/>
    <w:next w:val="BodyText"/>
    <w:link w:val="Heading2Char"/>
    <w:uiPriority w:val="9"/>
    <w:rsid w:val="004433BE"/>
    <w:pPr>
      <w:keepNext/>
      <w:numPr>
        <w:ilvl w:val="1"/>
        <w:numId w:val="12"/>
      </w:numPr>
      <w:suppressAutoHyphens w:val="0"/>
      <w:spacing w:before="240" w:after="120"/>
      <w:outlineLvl w:val="1"/>
    </w:pPr>
    <w:rPr>
      <w:rFonts w:ascii="Verdana" w:hAnsi="Verdana"/>
      <w:b/>
      <w:bCs/>
      <w:caps/>
      <w:color w:val="332B60"/>
      <w:kern w:val="0"/>
      <w:sz w:val="28"/>
      <w:lang w:bidi="en-US"/>
    </w:rPr>
  </w:style>
  <w:style w:type="paragraph" w:styleId="Heading3">
    <w:name w:val="heading 3"/>
    <w:basedOn w:val="Normal"/>
    <w:next w:val="Normal"/>
    <w:link w:val="Heading3Char"/>
    <w:autoRedefine/>
    <w:uiPriority w:val="9"/>
    <w:rsid w:val="00AE4FC3"/>
    <w:pPr>
      <w:keepNext/>
      <w:keepLines/>
      <w:numPr>
        <w:ilvl w:val="2"/>
        <w:numId w:val="12"/>
      </w:numPr>
      <w:suppressAutoHyphens w:val="0"/>
      <w:spacing w:before="120" w:after="120"/>
      <w:outlineLvl w:val="2"/>
    </w:pPr>
    <w:rPr>
      <w:rFonts w:ascii="Verdana" w:hAnsi="Verdana"/>
      <w:b/>
      <w:bCs/>
      <w:caps/>
      <w:color w:val="E4067E"/>
      <w:kern w:val="0"/>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sta">
    <w:name w:val="Aasta"/>
    <w:basedOn w:val="Normal"/>
    <w:next w:val="Normal"/>
    <w:rsid w:val="00636749"/>
    <w:pPr>
      <w:widowControl w:val="0"/>
      <w:jc w:val="center"/>
    </w:pPr>
    <w:rPr>
      <w:sz w:val="28"/>
      <w:szCs w:val="28"/>
    </w:rPr>
  </w:style>
  <w:style w:type="paragraph" w:styleId="BodyText">
    <w:name w:val="Body Text"/>
    <w:basedOn w:val="Normal"/>
    <w:link w:val="BodyTextChar"/>
    <w:qFormat/>
    <w:rsid w:val="00E650AE"/>
    <w:pPr>
      <w:suppressAutoHyphens w:val="0"/>
      <w:spacing w:after="120"/>
    </w:pPr>
    <w:rPr>
      <w:lang w:val="en-GB"/>
    </w:rPr>
  </w:style>
  <w:style w:type="character" w:customStyle="1" w:styleId="BodyTextChar">
    <w:name w:val="Body Text Char"/>
    <w:basedOn w:val="DefaultParagraphFont"/>
    <w:link w:val="BodyText"/>
    <w:rsid w:val="00E650AE"/>
    <w:rPr>
      <w:rFonts w:ascii="Arial" w:hAnsi="Arial"/>
    </w:rPr>
  </w:style>
  <w:style w:type="character" w:customStyle="1" w:styleId="Heading1Char">
    <w:name w:val="Heading 1 Char"/>
    <w:basedOn w:val="DefaultParagraphFont"/>
    <w:link w:val="Heading10"/>
    <w:rsid w:val="003303DA"/>
    <w:rPr>
      <w:rFonts w:asciiTheme="majorHAnsi" w:hAnsiTheme="majorHAnsi"/>
      <w:b/>
      <w:bCs/>
      <w:sz w:val="30"/>
      <w:szCs w:val="32"/>
      <w:lang w:val="et-EE"/>
    </w:rPr>
  </w:style>
  <w:style w:type="paragraph" w:styleId="TOC2">
    <w:name w:val="toc 2"/>
    <w:basedOn w:val="Normal"/>
    <w:next w:val="Normal"/>
    <w:autoRedefine/>
    <w:uiPriority w:val="39"/>
    <w:unhideWhenUsed/>
    <w:rsid w:val="00AE4FC3"/>
    <w:pPr>
      <w:tabs>
        <w:tab w:val="right" w:leader="dot" w:pos="9062"/>
      </w:tabs>
      <w:ind w:left="726" w:hanging="357"/>
    </w:pPr>
  </w:style>
  <w:style w:type="paragraph" w:customStyle="1" w:styleId="Autorid">
    <w:name w:val="Autorid"/>
    <w:basedOn w:val="Normal"/>
    <w:rsid w:val="00636749"/>
    <w:pPr>
      <w:framePr w:hSpace="180" w:wrap="around" w:vAnchor="text" w:hAnchor="text" w:xAlign="center" w:y="416"/>
      <w:jc w:val="center"/>
    </w:pPr>
    <w:rPr>
      <w:sz w:val="28"/>
      <w:szCs w:val="28"/>
    </w:rPr>
  </w:style>
  <w:style w:type="character" w:customStyle="1" w:styleId="Heading2Char">
    <w:name w:val="Heading 2 Char"/>
    <w:link w:val="Heading2"/>
    <w:uiPriority w:val="9"/>
    <w:rsid w:val="004433BE"/>
    <w:rPr>
      <w:rFonts w:ascii="Verdana" w:hAnsi="Verdana"/>
      <w:b/>
      <w:bCs/>
      <w:caps/>
      <w:color w:val="332B60"/>
      <w:kern w:val="0"/>
      <w:sz w:val="28"/>
      <w:lang w:val="et-EE" w:bidi="en-US"/>
    </w:rPr>
  </w:style>
  <w:style w:type="character" w:customStyle="1" w:styleId="Heading3Char">
    <w:name w:val="Heading 3 Char"/>
    <w:basedOn w:val="DefaultParagraphFont"/>
    <w:link w:val="Heading3"/>
    <w:uiPriority w:val="9"/>
    <w:rsid w:val="00AE4FC3"/>
    <w:rPr>
      <w:rFonts w:ascii="Verdana" w:hAnsi="Verdana"/>
      <w:b/>
      <w:bCs/>
      <w:caps/>
      <w:color w:val="E4067E"/>
      <w:kern w:val="0"/>
      <w:sz w:val="24"/>
      <w:szCs w:val="24"/>
      <w:lang w:val="et-EE" w:bidi="en-US"/>
    </w:rPr>
  </w:style>
  <w:style w:type="paragraph" w:customStyle="1" w:styleId="Ingliskeelnetekst">
    <w:name w:val="Ingliskeelne tekst"/>
    <w:basedOn w:val="BodyText"/>
    <w:rsid w:val="00636749"/>
  </w:style>
  <w:style w:type="paragraph" w:customStyle="1" w:styleId="MoistedTabel">
    <w:name w:val="MoistedTabel"/>
    <w:basedOn w:val="Normal"/>
    <w:rsid w:val="00EF5A7C"/>
    <w:pPr>
      <w:autoSpaceDE w:val="0"/>
      <w:autoSpaceDN w:val="0"/>
      <w:spacing w:before="60" w:after="60"/>
    </w:pPr>
  </w:style>
  <w:style w:type="paragraph" w:customStyle="1" w:styleId="Sisukord">
    <w:name w:val="Sisukord"/>
    <w:basedOn w:val="Normal"/>
    <w:next w:val="Normal"/>
    <w:link w:val="SisukordChar"/>
    <w:rsid w:val="005526B8"/>
    <w:pPr>
      <w:pageBreakBefore/>
      <w:spacing w:before="480" w:after="240"/>
    </w:pPr>
    <w:rPr>
      <w:b/>
      <w:color w:val="A5A5A5" w:themeColor="accent3"/>
      <w:sz w:val="40"/>
    </w:rPr>
  </w:style>
  <w:style w:type="character" w:customStyle="1" w:styleId="SisukordChar">
    <w:name w:val="Sisukord Char"/>
    <w:basedOn w:val="DefaultParagraphFont"/>
    <w:link w:val="Sisukord"/>
    <w:rsid w:val="005526B8"/>
    <w:rPr>
      <w:rFonts w:eastAsia="Calibri"/>
      <w:b/>
      <w:color w:val="A5A5A5" w:themeColor="accent3"/>
      <w:sz w:val="40"/>
    </w:rPr>
  </w:style>
  <w:style w:type="paragraph" w:customStyle="1" w:styleId="TerviseArenguInstituut">
    <w:name w:val="Tervise Arengu Instituut"/>
    <w:basedOn w:val="Normal"/>
    <w:next w:val="Normal"/>
    <w:rsid w:val="00636749"/>
    <w:pPr>
      <w:framePr w:hSpace="180" w:wrap="around" w:vAnchor="text" w:hAnchor="text" w:xAlign="center" w:y="416"/>
      <w:jc w:val="center"/>
    </w:pPr>
    <w:rPr>
      <w:sz w:val="24"/>
    </w:rPr>
  </w:style>
  <w:style w:type="paragraph" w:styleId="Title">
    <w:name w:val="Title"/>
    <w:basedOn w:val="Normal"/>
    <w:next w:val="Normal"/>
    <w:link w:val="TitleChar"/>
    <w:rsid w:val="00636749"/>
    <w:pPr>
      <w:contextualSpacing/>
      <w:jc w:val="center"/>
    </w:pPr>
    <w:rPr>
      <w:rFonts w:eastAsiaTheme="majorEastAsia" w:cstheme="majorBidi"/>
      <w:b/>
      <w:color w:val="A5A5A5" w:themeColor="accent3"/>
      <w:spacing w:val="-10"/>
      <w:kern w:val="28"/>
      <w:sz w:val="56"/>
      <w:szCs w:val="56"/>
    </w:rPr>
  </w:style>
  <w:style w:type="character" w:customStyle="1" w:styleId="TitleChar">
    <w:name w:val="Title Char"/>
    <w:basedOn w:val="DefaultParagraphFont"/>
    <w:link w:val="Title"/>
    <w:rsid w:val="00636749"/>
    <w:rPr>
      <w:rFonts w:eastAsiaTheme="majorEastAsia" w:cstheme="majorBidi"/>
      <w:b/>
      <w:color w:val="A5A5A5" w:themeColor="accent3"/>
      <w:spacing w:val="-10"/>
      <w:kern w:val="28"/>
      <w:sz w:val="56"/>
      <w:szCs w:val="56"/>
      <w:lang w:val="et-EE"/>
    </w:rPr>
  </w:style>
  <w:style w:type="paragraph" w:customStyle="1" w:styleId="TabelMoisted">
    <w:name w:val="TabelMoisted"/>
    <w:basedOn w:val="BodyText"/>
    <w:next w:val="BodyText"/>
    <w:rsid w:val="00636749"/>
    <w:pPr>
      <w:autoSpaceDE w:val="0"/>
      <w:autoSpaceDN w:val="0"/>
    </w:pPr>
  </w:style>
  <w:style w:type="paragraph" w:customStyle="1" w:styleId="TabelMoistedB">
    <w:name w:val="TabelMoistedB"/>
    <w:basedOn w:val="TabelMoisted"/>
    <w:rsid w:val="00636749"/>
    <w:rPr>
      <w:b/>
      <w:bCs/>
    </w:rPr>
  </w:style>
  <w:style w:type="character" w:styleId="FollowedHyperlink">
    <w:name w:val="FollowedHyperlink"/>
    <w:basedOn w:val="DefaultParagraphFont"/>
    <w:uiPriority w:val="99"/>
    <w:semiHidden/>
    <w:unhideWhenUsed/>
    <w:rsid w:val="00636749"/>
    <w:rPr>
      <w:color w:val="954F72" w:themeColor="followedHyperlink"/>
      <w:u w:val="single"/>
    </w:rPr>
  </w:style>
  <w:style w:type="paragraph" w:customStyle="1" w:styleId="Foto">
    <w:name w:val="Foto"/>
    <w:basedOn w:val="Normal"/>
    <w:next w:val="Normal"/>
    <w:rsid w:val="00636749"/>
    <w:pPr>
      <w:spacing w:after="480"/>
    </w:pPr>
  </w:style>
  <w:style w:type="character" w:styleId="Hyperlink">
    <w:name w:val="Hyperlink"/>
    <w:basedOn w:val="DefaultParagraphFont"/>
    <w:uiPriority w:val="99"/>
    <w:unhideWhenUsed/>
    <w:rsid w:val="00636749"/>
    <w:rPr>
      <w:color w:val="0563C1" w:themeColor="hyperlink"/>
      <w:u w:val="single"/>
    </w:rPr>
  </w:style>
  <w:style w:type="paragraph" w:customStyle="1" w:styleId="Muu">
    <w:name w:val="Muu"/>
    <w:basedOn w:val="Sisukord"/>
    <w:next w:val="BodyText"/>
    <w:link w:val="MuuChar"/>
    <w:rsid w:val="00636749"/>
  </w:style>
  <w:style w:type="character" w:customStyle="1" w:styleId="MuuChar">
    <w:name w:val="Muu Char"/>
    <w:basedOn w:val="SisukordChar"/>
    <w:link w:val="Muu"/>
    <w:rsid w:val="00636749"/>
    <w:rPr>
      <w:rFonts w:eastAsia="Calibri"/>
      <w:b/>
      <w:color w:val="A5A5A5" w:themeColor="accent3"/>
      <w:sz w:val="40"/>
      <w:lang w:val="et-EE"/>
    </w:rPr>
  </w:style>
  <w:style w:type="paragraph" w:customStyle="1" w:styleId="Kasutatudkirjandus">
    <w:name w:val="Kasutatud kirjandus"/>
    <w:basedOn w:val="Muu"/>
    <w:next w:val="ListNumber"/>
    <w:rsid w:val="00636749"/>
  </w:style>
  <w:style w:type="paragraph" w:styleId="ListNumber">
    <w:name w:val="List Number"/>
    <w:basedOn w:val="Normal"/>
    <w:uiPriority w:val="99"/>
    <w:unhideWhenUsed/>
    <w:rsid w:val="00636749"/>
    <w:pPr>
      <w:numPr>
        <w:numId w:val="1"/>
      </w:numPr>
      <w:spacing w:after="100"/>
    </w:pPr>
  </w:style>
  <w:style w:type="paragraph" w:customStyle="1" w:styleId="Missioon">
    <w:name w:val="Missioon"/>
    <w:basedOn w:val="Normal"/>
    <w:next w:val="Normal"/>
    <w:rsid w:val="00636749"/>
    <w:pPr>
      <w:pageBreakBefore/>
    </w:pPr>
  </w:style>
  <w:style w:type="paragraph" w:customStyle="1" w:styleId="Moisted">
    <w:name w:val="Moisted"/>
    <w:basedOn w:val="Muu"/>
    <w:next w:val="Normal"/>
    <w:rsid w:val="00636749"/>
    <w:pPr>
      <w:spacing w:before="0"/>
    </w:pPr>
  </w:style>
  <w:style w:type="paragraph" w:customStyle="1" w:styleId="MuuSamaLK">
    <w:name w:val="MuuSamaLK"/>
    <w:basedOn w:val="Muu"/>
    <w:next w:val="BodyText"/>
    <w:rsid w:val="00463120"/>
    <w:pPr>
      <w:keepNext/>
      <w:pageBreakBefore w:val="0"/>
    </w:pPr>
  </w:style>
  <w:style w:type="paragraph" w:styleId="NoSpacing">
    <w:name w:val="No Spacing"/>
    <w:aliases w:val="Tabel_Caption"/>
    <w:basedOn w:val="Normal"/>
    <w:next w:val="Normal"/>
    <w:uiPriority w:val="12"/>
    <w:rsid w:val="00636749"/>
    <w:pPr>
      <w:spacing w:before="240" w:after="80"/>
    </w:pPr>
  </w:style>
  <w:style w:type="paragraph" w:customStyle="1" w:styleId="TnuTekst">
    <w:name w:val="TänuTekst"/>
    <w:basedOn w:val="Normal"/>
    <w:next w:val="Normal"/>
    <w:rsid w:val="00636749"/>
    <w:pPr>
      <w:spacing w:after="480"/>
    </w:pPr>
  </w:style>
  <w:style w:type="paragraph" w:styleId="TOC1">
    <w:name w:val="toc 1"/>
    <w:basedOn w:val="Normal"/>
    <w:next w:val="Normal"/>
    <w:autoRedefine/>
    <w:uiPriority w:val="39"/>
    <w:unhideWhenUsed/>
    <w:rsid w:val="00AE4FC3"/>
    <w:pPr>
      <w:tabs>
        <w:tab w:val="left" w:leader="dot" w:pos="227"/>
        <w:tab w:val="left" w:pos="440"/>
        <w:tab w:val="right" w:leader="dot" w:pos="9062"/>
      </w:tabs>
      <w:spacing w:before="60"/>
    </w:pPr>
  </w:style>
  <w:style w:type="paragraph" w:styleId="TOC3">
    <w:name w:val="toc 3"/>
    <w:basedOn w:val="Normal"/>
    <w:next w:val="Normal"/>
    <w:autoRedefine/>
    <w:uiPriority w:val="39"/>
    <w:unhideWhenUsed/>
    <w:rsid w:val="00544349"/>
    <w:pPr>
      <w:tabs>
        <w:tab w:val="left" w:pos="993"/>
        <w:tab w:val="right" w:leader="dot" w:pos="9062"/>
      </w:tabs>
    </w:pPr>
  </w:style>
  <w:style w:type="paragraph" w:styleId="Caption">
    <w:name w:val="caption"/>
    <w:basedOn w:val="Normal"/>
    <w:rsid w:val="006D7E13"/>
    <w:pPr>
      <w:suppressLineNumbers/>
      <w:spacing w:before="60" w:after="60"/>
    </w:pPr>
    <w:rPr>
      <w:rFonts w:asciiTheme="minorHAnsi" w:hAnsiTheme="minorHAnsi" w:cs="Mangal"/>
      <w:iCs/>
      <w:sz w:val="20"/>
    </w:rPr>
  </w:style>
  <w:style w:type="paragraph" w:customStyle="1" w:styleId="Heading1">
    <w:name w:val="Heading1"/>
    <w:basedOn w:val="Normal"/>
    <w:next w:val="Normal"/>
    <w:link w:val="Heading1Char0"/>
    <w:rsid w:val="001002A1"/>
    <w:pPr>
      <w:keepNext/>
      <w:keepLines/>
      <w:numPr>
        <w:numId w:val="11"/>
      </w:numPr>
      <w:spacing w:before="100" w:beforeAutospacing="1" w:after="240" w:line="240" w:lineRule="atLeast"/>
      <w:outlineLvl w:val="0"/>
    </w:pPr>
    <w:rPr>
      <w:rFonts w:eastAsiaTheme="majorEastAsia" w:cstheme="majorBidi"/>
      <w:b/>
      <w:bCs/>
      <w:caps/>
      <w:color w:val="F58220"/>
      <w:sz w:val="32"/>
      <w:szCs w:val="28"/>
    </w:rPr>
  </w:style>
  <w:style w:type="character" w:customStyle="1" w:styleId="Heading1Char0">
    <w:name w:val="Heading1 Char"/>
    <w:basedOn w:val="DefaultParagraphFont"/>
    <w:link w:val="Heading1"/>
    <w:rsid w:val="001002A1"/>
    <w:rPr>
      <w:rFonts w:ascii="Arial" w:eastAsiaTheme="majorEastAsia" w:hAnsi="Arial" w:cstheme="majorBidi"/>
      <w:b/>
      <w:bCs/>
      <w:caps/>
      <w:color w:val="F58220"/>
      <w:sz w:val="32"/>
      <w:szCs w:val="28"/>
      <w:lang w:val="et-EE"/>
    </w:rPr>
  </w:style>
  <w:style w:type="paragraph" w:customStyle="1" w:styleId="Nimi">
    <w:name w:val="Nimi"/>
    <w:basedOn w:val="Normal"/>
    <w:next w:val="Normal"/>
    <w:rsid w:val="00012188"/>
    <w:pPr>
      <w:jc w:val="center"/>
    </w:pPr>
    <w:rPr>
      <w:rFonts w:ascii="Verdana" w:hAnsi="Verdana"/>
      <w:b/>
      <w:caps/>
      <w:sz w:val="64"/>
      <w:szCs w:val="56"/>
    </w:rPr>
  </w:style>
  <w:style w:type="paragraph" w:customStyle="1" w:styleId="koolitus">
    <w:name w:val="koolitus"/>
    <w:basedOn w:val="Normal"/>
    <w:rsid w:val="00012188"/>
    <w:rPr>
      <w:rFonts w:ascii="Verdana" w:hAnsi="Verdana"/>
      <w:b/>
      <w:bCs/>
      <w:caps/>
      <w:sz w:val="28"/>
      <w:szCs w:val="28"/>
    </w:rPr>
  </w:style>
  <w:style w:type="paragraph" w:customStyle="1" w:styleId="Opivaljundid">
    <w:name w:val="Opivaljundid"/>
    <w:basedOn w:val="BodyText"/>
    <w:next w:val="Normal"/>
    <w:rsid w:val="00012188"/>
    <w:pPr>
      <w:framePr w:hSpace="141" w:wrap="around" w:vAnchor="page" w:hAnchor="margin" w:xAlign="center" w:y="5374"/>
    </w:pPr>
    <w:rPr>
      <w:rFonts w:ascii="Verdana" w:hAnsi="Verdana"/>
      <w:b/>
      <w:caps/>
      <w:sz w:val="24"/>
      <w:szCs w:val="21"/>
    </w:rPr>
  </w:style>
  <w:style w:type="paragraph" w:styleId="ListBullet">
    <w:name w:val="List Bullet"/>
    <w:basedOn w:val="Normal"/>
    <w:uiPriority w:val="99"/>
    <w:unhideWhenUsed/>
    <w:rsid w:val="00012188"/>
    <w:pPr>
      <w:numPr>
        <w:numId w:val="2"/>
      </w:numPr>
      <w:contextualSpacing/>
    </w:pPr>
    <w:rPr>
      <w:rFonts w:ascii="Verdana" w:hAnsi="Verdana"/>
      <w:sz w:val="24"/>
    </w:rPr>
  </w:style>
  <w:style w:type="paragraph" w:customStyle="1" w:styleId="Style1">
    <w:name w:val="Style1"/>
    <w:basedOn w:val="Normal"/>
    <w:rsid w:val="005E32F0"/>
    <w:pPr>
      <w:spacing w:before="600" w:after="400"/>
    </w:pPr>
    <w:rPr>
      <w:rFonts w:cstheme="minorHAnsi"/>
      <w:b/>
    </w:rPr>
  </w:style>
  <w:style w:type="paragraph" w:customStyle="1" w:styleId="Pealkiri1">
    <w:name w:val="Pealkiri1"/>
    <w:basedOn w:val="Normal"/>
    <w:next w:val="Normal"/>
    <w:rsid w:val="00D353FB"/>
    <w:pPr>
      <w:spacing w:before="480" w:after="120"/>
    </w:pPr>
    <w:rPr>
      <w:b/>
      <w:caps/>
    </w:rPr>
  </w:style>
  <w:style w:type="paragraph" w:customStyle="1" w:styleId="Taotlus">
    <w:name w:val="Taotlus"/>
    <w:basedOn w:val="Normal"/>
    <w:next w:val="BodyText"/>
    <w:rsid w:val="005E32F0"/>
    <w:pPr>
      <w:spacing w:before="240" w:after="120"/>
    </w:pPr>
  </w:style>
  <w:style w:type="paragraph" w:customStyle="1" w:styleId="Lisatekst">
    <w:name w:val="Lisatekst"/>
    <w:basedOn w:val="BodyText"/>
    <w:rsid w:val="005E32F0"/>
    <w:pPr>
      <w:keepNext/>
      <w:numPr>
        <w:numId w:val="3"/>
      </w:numPr>
      <w:tabs>
        <w:tab w:val="left" w:pos="6521"/>
      </w:tabs>
      <w:spacing w:before="120" w:after="0"/>
    </w:pPr>
    <w:rPr>
      <w:b/>
    </w:rPr>
  </w:style>
  <w:style w:type="paragraph" w:customStyle="1" w:styleId="Bodyt">
    <w:name w:val="Bodyt"/>
    <w:basedOn w:val="Normal"/>
    <w:rsid w:val="005E32F0"/>
    <w:pPr>
      <w:numPr>
        <w:ilvl w:val="1"/>
        <w:numId w:val="4"/>
      </w:numPr>
    </w:pPr>
  </w:style>
  <w:style w:type="paragraph" w:customStyle="1" w:styleId="Bodyt1">
    <w:name w:val="Bodyt1"/>
    <w:basedOn w:val="Bodyt"/>
    <w:rsid w:val="005E32F0"/>
    <w:pPr>
      <w:numPr>
        <w:ilvl w:val="2"/>
      </w:numPr>
    </w:pPr>
  </w:style>
  <w:style w:type="paragraph" w:customStyle="1" w:styleId="Loetelu">
    <w:name w:val="Loetelu"/>
    <w:basedOn w:val="Normal"/>
    <w:rsid w:val="00B4095E"/>
    <w:pPr>
      <w:numPr>
        <w:numId w:val="4"/>
      </w:numPr>
      <w:spacing w:before="120"/>
    </w:pPr>
    <w:rPr>
      <w:rFonts w:eastAsia="Calibri" w:cs="Calibri"/>
    </w:rPr>
  </w:style>
  <w:style w:type="paragraph" w:customStyle="1" w:styleId="All">
    <w:name w:val="All"/>
    <w:basedOn w:val="Normal"/>
    <w:rsid w:val="00B4095E"/>
    <w:rPr>
      <w:rFonts w:eastAsia="Calibri" w:cs="Calibri"/>
    </w:rPr>
  </w:style>
  <w:style w:type="paragraph" w:styleId="TOC4">
    <w:name w:val="toc 4"/>
    <w:basedOn w:val="Normal"/>
    <w:next w:val="Normal"/>
    <w:autoRedefine/>
    <w:uiPriority w:val="39"/>
    <w:unhideWhenUsed/>
    <w:rsid w:val="00544349"/>
  </w:style>
  <w:style w:type="paragraph" w:customStyle="1" w:styleId="Bullet1">
    <w:name w:val="Bullet1"/>
    <w:basedOn w:val="Normal"/>
    <w:link w:val="Bullet1Char"/>
    <w:rsid w:val="00875522"/>
    <w:pPr>
      <w:numPr>
        <w:numId w:val="5"/>
      </w:numPr>
    </w:pPr>
    <w:rPr>
      <w:spacing w:val="10"/>
      <w:szCs w:val="28"/>
    </w:rPr>
  </w:style>
  <w:style w:type="character" w:customStyle="1" w:styleId="Bullet1Char">
    <w:name w:val="Bullet1 Char"/>
    <w:link w:val="Bullet1"/>
    <w:rsid w:val="00875522"/>
    <w:rPr>
      <w:rFonts w:ascii="Arial" w:hAnsi="Arial"/>
      <w:spacing w:val="10"/>
      <w:szCs w:val="28"/>
      <w:lang w:val="et-EE"/>
    </w:rPr>
  </w:style>
  <w:style w:type="paragraph" w:customStyle="1" w:styleId="TEKST">
    <w:name w:val="TEKST"/>
    <w:basedOn w:val="Normal"/>
    <w:link w:val="TEKSTChar"/>
    <w:rsid w:val="0020308B"/>
    <w:pPr>
      <w:spacing w:after="120"/>
    </w:pPr>
    <w:rPr>
      <w:rFonts w:eastAsiaTheme="minorEastAsia"/>
      <w:spacing w:val="10"/>
      <w:szCs w:val="28"/>
    </w:rPr>
  </w:style>
  <w:style w:type="character" w:customStyle="1" w:styleId="TEKSTChar">
    <w:name w:val="TEKST Char"/>
    <w:basedOn w:val="DefaultParagraphFont"/>
    <w:link w:val="TEKST"/>
    <w:rsid w:val="0020308B"/>
    <w:rPr>
      <w:rFonts w:ascii="Arial" w:eastAsiaTheme="minorEastAsia" w:hAnsi="Arial"/>
      <w:spacing w:val="10"/>
      <w:sz w:val="20"/>
      <w:szCs w:val="28"/>
      <w:lang w:eastAsia="et-EE"/>
    </w:rPr>
  </w:style>
  <w:style w:type="paragraph" w:customStyle="1" w:styleId="Bullet">
    <w:name w:val="Bullet"/>
    <w:basedOn w:val="ListBullet2"/>
    <w:rsid w:val="00456B17"/>
    <w:rPr>
      <w:sz w:val="20"/>
    </w:rPr>
  </w:style>
  <w:style w:type="paragraph" w:styleId="ListBullet2">
    <w:name w:val="List Bullet 2"/>
    <w:basedOn w:val="Normal"/>
    <w:uiPriority w:val="99"/>
    <w:semiHidden/>
    <w:unhideWhenUsed/>
    <w:rsid w:val="00456B17"/>
    <w:pPr>
      <w:numPr>
        <w:numId w:val="6"/>
      </w:numPr>
      <w:contextualSpacing/>
    </w:pPr>
  </w:style>
  <w:style w:type="paragraph" w:styleId="Footer">
    <w:name w:val="footer"/>
    <w:basedOn w:val="Normal"/>
    <w:link w:val="FooterChar"/>
    <w:uiPriority w:val="99"/>
    <w:rsid w:val="00AE4FC3"/>
    <w:pPr>
      <w:tabs>
        <w:tab w:val="center" w:pos="4320"/>
        <w:tab w:val="right" w:pos="8640"/>
      </w:tabs>
    </w:pPr>
    <w:rPr>
      <w:rFonts w:cstheme="minorBidi"/>
      <w:szCs w:val="24"/>
    </w:rPr>
  </w:style>
  <w:style w:type="character" w:customStyle="1" w:styleId="FooterChar">
    <w:name w:val="Footer Char"/>
    <w:link w:val="Footer"/>
    <w:uiPriority w:val="99"/>
    <w:rsid w:val="00AE4FC3"/>
    <w:rPr>
      <w:rFonts w:cstheme="minorBidi"/>
      <w:lang w:val="et-EE"/>
    </w:rPr>
  </w:style>
  <w:style w:type="paragraph" w:customStyle="1" w:styleId="Tabletext">
    <w:name w:val="Table_text"/>
    <w:basedOn w:val="Normal"/>
    <w:rsid w:val="003303DA"/>
    <w:pPr>
      <w:spacing w:before="60" w:after="60"/>
      <w:contextualSpacing/>
    </w:pPr>
  </w:style>
  <w:style w:type="paragraph" w:customStyle="1" w:styleId="Tablehead">
    <w:name w:val="Table_head"/>
    <w:basedOn w:val="Normal"/>
    <w:rsid w:val="003303DA"/>
    <w:pPr>
      <w:spacing w:before="60" w:after="60"/>
    </w:pPr>
    <w:rPr>
      <w:b/>
    </w:rPr>
  </w:style>
  <w:style w:type="paragraph" w:customStyle="1" w:styleId="Kirjandus">
    <w:name w:val="Kirjandus"/>
    <w:basedOn w:val="ListNumber"/>
    <w:rsid w:val="00880F6A"/>
    <w:pPr>
      <w:numPr>
        <w:numId w:val="7"/>
      </w:numPr>
      <w:tabs>
        <w:tab w:val="left" w:pos="340"/>
      </w:tabs>
      <w:suppressAutoHyphens w:val="0"/>
      <w:spacing w:after="80"/>
    </w:pPr>
    <w:rPr>
      <w:kern w:val="0"/>
    </w:rPr>
  </w:style>
  <w:style w:type="paragraph" w:customStyle="1" w:styleId="Td">
    <w:name w:val="Tööd"/>
    <w:basedOn w:val="Normal"/>
    <w:rsid w:val="00E3187D"/>
    <w:pPr>
      <w:keepNext/>
      <w:keepLines/>
      <w:spacing w:before="240" w:after="60"/>
    </w:pPr>
    <w:rPr>
      <w:rFonts w:asciiTheme="majorHAnsi" w:hAnsiTheme="majorHAnsi"/>
      <w:b/>
      <w:sz w:val="24"/>
    </w:rPr>
  </w:style>
  <w:style w:type="paragraph" w:customStyle="1" w:styleId="Head1Eng">
    <w:name w:val="Head1Eng"/>
    <w:basedOn w:val="Heading10"/>
    <w:rsid w:val="00E3187D"/>
    <w:pPr>
      <w:pageBreakBefore w:val="0"/>
    </w:pPr>
    <w:rPr>
      <w:rFonts w:eastAsiaTheme="minorEastAsia"/>
      <w:i/>
      <w:iCs/>
      <w:lang w:val="en-GB"/>
    </w:rPr>
  </w:style>
  <w:style w:type="paragraph" w:customStyle="1" w:styleId="Head2Eng">
    <w:name w:val="Head2Eng"/>
    <w:basedOn w:val="Heading2"/>
    <w:rsid w:val="00E3187D"/>
    <w:pPr>
      <w:numPr>
        <w:ilvl w:val="0"/>
        <w:numId w:val="0"/>
      </w:numPr>
      <w:spacing w:before="0"/>
    </w:pPr>
    <w:rPr>
      <w:b w:val="0"/>
      <w:i/>
      <w:iCs/>
      <w:sz w:val="25"/>
    </w:rPr>
  </w:style>
  <w:style w:type="paragraph" w:customStyle="1" w:styleId="Head3Eng">
    <w:name w:val="Head3Eng"/>
    <w:basedOn w:val="Heading3"/>
    <w:next w:val="Normal"/>
    <w:rsid w:val="00E3187D"/>
    <w:pPr>
      <w:spacing w:before="0"/>
    </w:pPr>
    <w:rPr>
      <w:b w:val="0"/>
      <w:bCs w:val="0"/>
      <w:i/>
      <w:iCs/>
      <w:sz w:val="23"/>
    </w:rPr>
  </w:style>
  <w:style w:type="paragraph" w:customStyle="1" w:styleId="Taandegalik">
    <w:name w:val="Taandega lõik"/>
    <w:basedOn w:val="BodyText"/>
    <w:autoRedefine/>
    <w:rsid w:val="001214EB"/>
    <w:pPr>
      <w:spacing w:after="0"/>
      <w:ind w:firstLine="357"/>
    </w:pPr>
    <w:rPr>
      <w:rFonts w:ascii="Minion Pro" w:hAnsi="Minion Pro"/>
    </w:rPr>
  </w:style>
  <w:style w:type="paragraph" w:customStyle="1" w:styleId="Taandegaeng">
    <w:name w:val="Taandegaeng"/>
    <w:basedOn w:val="Taandegalik"/>
    <w:rsid w:val="00E3187D"/>
    <w:rPr>
      <w:i/>
    </w:rPr>
  </w:style>
  <w:style w:type="paragraph" w:customStyle="1" w:styleId="Taandetalik">
    <w:name w:val="Taandeta lõik"/>
    <w:basedOn w:val="BodyText"/>
    <w:next w:val="Taandegalik"/>
    <w:autoRedefine/>
    <w:rsid w:val="00E3187D"/>
    <w:pPr>
      <w:spacing w:after="0"/>
    </w:pPr>
    <w:rPr>
      <w:rFonts w:asciiTheme="minorHAnsi" w:eastAsiaTheme="minorEastAsia" w:hAnsiTheme="minorHAnsi" w:cs="Arial"/>
      <w:bCs/>
    </w:rPr>
  </w:style>
  <w:style w:type="paragraph" w:customStyle="1" w:styleId="Taandetaing">
    <w:name w:val="Taandetaing"/>
    <w:basedOn w:val="Taandetalik"/>
    <w:rsid w:val="00C20C84"/>
    <w:rPr>
      <w:rFonts w:ascii="Minion Pro" w:eastAsia="Times New Roman" w:hAnsi="Minion Pro" w:cs="Times New Roman"/>
      <w:bCs w:val="0"/>
      <w:i/>
    </w:rPr>
  </w:style>
  <w:style w:type="paragraph" w:customStyle="1" w:styleId="Tpitudtekst">
    <w:name w:val="Täpitud tekst"/>
    <w:basedOn w:val="ListBullet3"/>
    <w:rsid w:val="00E3187D"/>
    <w:pPr>
      <w:numPr>
        <w:numId w:val="9"/>
      </w:numPr>
    </w:pPr>
    <w:rPr>
      <w:rFonts w:ascii="Minion Pro" w:hAnsi="Minion Pro"/>
    </w:rPr>
  </w:style>
  <w:style w:type="paragraph" w:styleId="ListBullet3">
    <w:name w:val="List Bullet 3"/>
    <w:basedOn w:val="Normal"/>
    <w:uiPriority w:val="99"/>
    <w:semiHidden/>
    <w:unhideWhenUsed/>
    <w:rsid w:val="00E3187D"/>
    <w:pPr>
      <w:numPr>
        <w:numId w:val="8"/>
      </w:numPr>
      <w:contextualSpacing/>
    </w:pPr>
  </w:style>
  <w:style w:type="paragraph" w:customStyle="1" w:styleId="Tekst0">
    <w:name w:val="Tekst"/>
    <w:basedOn w:val="Normal"/>
    <w:link w:val="TekstChar0"/>
    <w:rsid w:val="00E650AE"/>
    <w:pPr>
      <w:pBdr>
        <w:top w:val="nil"/>
        <w:left w:val="nil"/>
        <w:bottom w:val="nil"/>
        <w:right w:val="nil"/>
        <w:between w:val="nil"/>
      </w:pBdr>
      <w:suppressAutoHyphens w:val="0"/>
    </w:pPr>
    <w:rPr>
      <w:rFonts w:eastAsia="Calibri"/>
      <w:color w:val="000000" w:themeColor="text1"/>
      <w:kern w:val="0"/>
      <w:lang w:eastAsia="en-GB"/>
    </w:rPr>
  </w:style>
  <w:style w:type="character" w:customStyle="1" w:styleId="TekstChar0">
    <w:name w:val="Tekst Char"/>
    <w:basedOn w:val="DefaultParagraphFont"/>
    <w:link w:val="Tekst0"/>
    <w:rsid w:val="00E650AE"/>
    <w:rPr>
      <w:rFonts w:ascii="Arial" w:eastAsia="Calibri" w:hAnsi="Arial"/>
      <w:color w:val="000000" w:themeColor="text1"/>
      <w:kern w:val="0"/>
      <w:lang w:val="et-EE" w:eastAsia="en-GB"/>
    </w:rPr>
  </w:style>
  <w:style w:type="paragraph" w:customStyle="1" w:styleId="Prdumine">
    <w:name w:val="Pöördumine"/>
    <w:basedOn w:val="Tekst0"/>
    <w:qFormat/>
    <w:rsid w:val="00A94D38"/>
    <w:pPr>
      <w:pBdr>
        <w:top w:val="none" w:sz="0" w:space="0" w:color="auto"/>
        <w:left w:val="none" w:sz="0" w:space="0" w:color="auto"/>
        <w:bottom w:val="none" w:sz="0" w:space="0" w:color="auto"/>
        <w:right w:val="none" w:sz="0" w:space="0" w:color="auto"/>
        <w:between w:val="none" w:sz="0" w:space="0" w:color="auto"/>
      </w:pBdr>
      <w:spacing w:after="480"/>
      <w:jc w:val="left"/>
    </w:pPr>
    <w:rPr>
      <w:rFonts w:eastAsia="Times New Roman"/>
      <w:color w:val="auto"/>
      <w:szCs w:val="20"/>
      <w:lang w:eastAsia="en-US"/>
    </w:rPr>
  </w:style>
  <w:style w:type="paragraph" w:customStyle="1" w:styleId="loend">
    <w:name w:val="loend"/>
    <w:basedOn w:val="BodyText"/>
    <w:link w:val="loendChar"/>
    <w:rsid w:val="006D7E13"/>
    <w:pPr>
      <w:numPr>
        <w:numId w:val="10"/>
      </w:numPr>
      <w:pBdr>
        <w:top w:val="nil"/>
        <w:left w:val="nil"/>
        <w:bottom w:val="nil"/>
        <w:right w:val="nil"/>
        <w:between w:val="nil"/>
      </w:pBdr>
      <w:ind w:left="357" w:hanging="357"/>
      <w:contextualSpacing/>
    </w:pPr>
    <w:rPr>
      <w:rFonts w:eastAsia="Calibri" w:cs="Calibri"/>
      <w:color w:val="000000"/>
      <w:kern w:val="0"/>
      <w:lang w:bidi="en-US"/>
    </w:rPr>
  </w:style>
  <w:style w:type="character" w:customStyle="1" w:styleId="loendChar">
    <w:name w:val="loend Char"/>
    <w:basedOn w:val="DefaultParagraphFont"/>
    <w:link w:val="loend"/>
    <w:rsid w:val="006D7E13"/>
    <w:rPr>
      <w:rFonts w:ascii="Arial" w:eastAsia="Calibri" w:hAnsi="Arial" w:cs="Calibri"/>
      <w:color w:val="000000"/>
      <w:kern w:val="0"/>
      <w:sz w:val="20"/>
      <w:lang w:bidi="en-US"/>
    </w:rPr>
  </w:style>
  <w:style w:type="paragraph" w:styleId="ListParagraph">
    <w:name w:val="List Paragraph"/>
    <w:basedOn w:val="Normal"/>
    <w:uiPriority w:val="34"/>
    <w:rsid w:val="006D7E13"/>
    <w:pPr>
      <w:ind w:left="720"/>
      <w:contextualSpacing/>
    </w:pPr>
  </w:style>
  <w:style w:type="paragraph" w:customStyle="1" w:styleId="Heading">
    <w:name w:val="Heading"/>
    <w:basedOn w:val="BodyText"/>
    <w:next w:val="BodyText"/>
    <w:rsid w:val="006D7E13"/>
    <w:pPr>
      <w:spacing w:before="120" w:after="0"/>
    </w:pPr>
    <w:rPr>
      <w:b/>
    </w:rPr>
  </w:style>
  <w:style w:type="paragraph" w:styleId="FootnoteText">
    <w:name w:val="footnote text"/>
    <w:basedOn w:val="Normal"/>
    <w:link w:val="FootnoteTextChar"/>
    <w:uiPriority w:val="99"/>
    <w:semiHidden/>
    <w:unhideWhenUsed/>
    <w:qFormat/>
    <w:rsid w:val="00AE4FC3"/>
    <w:pPr>
      <w:pBdr>
        <w:top w:val="nil"/>
        <w:left w:val="nil"/>
        <w:bottom w:val="nil"/>
        <w:right w:val="nil"/>
        <w:between w:val="nil"/>
      </w:pBdr>
      <w:suppressAutoHyphens w:val="0"/>
    </w:pPr>
    <w:rPr>
      <w:sz w:val="20"/>
      <w:szCs w:val="20"/>
    </w:rPr>
  </w:style>
  <w:style w:type="character" w:customStyle="1" w:styleId="FootnoteTextChar">
    <w:name w:val="Footnote Text Char"/>
    <w:basedOn w:val="DefaultParagraphFont"/>
    <w:link w:val="FootnoteText"/>
    <w:uiPriority w:val="99"/>
    <w:semiHidden/>
    <w:rsid w:val="00AE4FC3"/>
    <w:rPr>
      <w:sz w:val="20"/>
      <w:szCs w:val="20"/>
      <w:lang w:val="et-EE"/>
    </w:rPr>
  </w:style>
  <w:style w:type="table" w:customStyle="1" w:styleId="Fuksia">
    <w:name w:val="Fuksia"/>
    <w:basedOn w:val="TableNormal"/>
    <w:uiPriority w:val="99"/>
    <w:rsid w:val="00911CC4"/>
    <w:pPr>
      <w:spacing w:after="0" w:line="240" w:lineRule="auto"/>
    </w:pPr>
    <w:tblPr/>
  </w:style>
  <w:style w:type="table" w:customStyle="1" w:styleId="Fiksia">
    <w:name w:val="Fiksia"/>
    <w:basedOn w:val="TableNormal"/>
    <w:uiPriority w:val="99"/>
    <w:rsid w:val="00911CC4"/>
    <w:pPr>
      <w:spacing w:after="0" w:line="240" w:lineRule="auto"/>
    </w:pPr>
    <w:tblPr/>
  </w:style>
  <w:style w:type="table" w:styleId="TableGrid">
    <w:name w:val="Table Grid"/>
    <w:basedOn w:val="TableNormal"/>
    <w:uiPriority w:val="39"/>
    <w:rsid w:val="00911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0" w:afterAutospacing="0" w:line="240" w:lineRule="auto"/>
        <w:jc w:val="left"/>
      </w:pPr>
      <w:rPr>
        <w:rFonts w:ascii="Calibri" w:hAnsi="Calibri"/>
        <w:caps w:val="0"/>
        <w:smallCaps w:val="0"/>
        <w:strike w:val="0"/>
        <w:dstrike w:val="0"/>
        <w:vanish w:val="0"/>
        <w:sz w:val="22"/>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4067E"/>
        <w:vAlign w:val="center"/>
      </w:tcPr>
    </w:tblStylePr>
  </w:style>
  <w:style w:type="paragraph" w:customStyle="1" w:styleId="Tegevus">
    <w:name w:val="Tegevus"/>
    <w:basedOn w:val="Normal"/>
    <w:rsid w:val="00911CC4"/>
    <w:pPr>
      <w:spacing w:line="660" w:lineRule="exact"/>
    </w:pPr>
    <w:rPr>
      <w:rFonts w:eastAsia="Calibri" w:cs="Arial"/>
      <w:caps/>
      <w:color w:val="9396B0"/>
      <w:kern w:val="0"/>
      <w:sz w:val="58"/>
      <w:szCs w:val="260"/>
    </w:rPr>
  </w:style>
  <w:style w:type="character" w:customStyle="1" w:styleId="ENG">
    <w:name w:val="ENG"/>
    <w:basedOn w:val="DefaultParagraphFont"/>
    <w:uiPriority w:val="1"/>
    <w:rsid w:val="004433BE"/>
    <w:rPr>
      <w:i/>
      <w:noProof/>
      <w:lang w:val="en-GB"/>
    </w:rPr>
  </w:style>
  <w:style w:type="character" w:customStyle="1" w:styleId="Linktekstis">
    <w:name w:val="Link tekstis"/>
    <w:basedOn w:val="DefaultParagraphFont"/>
    <w:uiPriority w:val="1"/>
    <w:rsid w:val="004433BE"/>
    <w:rPr>
      <w:b/>
      <w:bCs/>
      <w:color w:val="0563C1"/>
      <w:u w:val="single"/>
    </w:rPr>
  </w:style>
  <w:style w:type="paragraph" w:customStyle="1" w:styleId="Headingsinine">
    <w:name w:val="Heading sinine"/>
    <w:basedOn w:val="Heading"/>
    <w:next w:val="BodyText"/>
    <w:rsid w:val="004433BE"/>
    <w:pPr>
      <w:suppressAutoHyphens/>
      <w:jc w:val="left"/>
    </w:pPr>
    <w:rPr>
      <w:rFonts w:eastAsiaTheme="minorHAnsi" w:cstheme="minorBidi"/>
      <w:color w:val="0070C0"/>
      <w:sz w:val="24"/>
      <w:lang w:val="et-EE"/>
    </w:rPr>
  </w:style>
  <w:style w:type="paragraph" w:styleId="Header">
    <w:name w:val="header"/>
    <w:basedOn w:val="Normal"/>
    <w:link w:val="HeaderChar"/>
    <w:uiPriority w:val="99"/>
    <w:unhideWhenUsed/>
    <w:rsid w:val="009E2EAA"/>
    <w:pPr>
      <w:tabs>
        <w:tab w:val="center" w:pos="4513"/>
        <w:tab w:val="right" w:pos="9026"/>
      </w:tabs>
    </w:pPr>
  </w:style>
  <w:style w:type="character" w:customStyle="1" w:styleId="HeaderChar">
    <w:name w:val="Header Char"/>
    <w:basedOn w:val="DefaultParagraphFont"/>
    <w:link w:val="Header"/>
    <w:uiPriority w:val="99"/>
    <w:rsid w:val="009E2EAA"/>
    <w:rPr>
      <w:rFonts w:ascii="Arial" w:hAnsi="Arial"/>
      <w:lang w:val="et-EE"/>
    </w:rPr>
  </w:style>
  <w:style w:type="paragraph" w:customStyle="1" w:styleId="Rekvisiidid">
    <w:name w:val="Rekvisiidid"/>
    <w:basedOn w:val="Normal"/>
    <w:rsid w:val="004758C5"/>
    <w:pPr>
      <w:suppressAutoHyphens w:val="0"/>
      <w:jc w:val="center"/>
    </w:pPr>
    <w:rPr>
      <w:rFonts w:ascii="Poppins" w:eastAsia="Calibri" w:hAnsi="Poppins"/>
      <w:kern w:val="0"/>
      <w:sz w:val="18"/>
      <w:szCs w:val="18"/>
      <w:lang w:eastAsia="en-GB"/>
    </w:rPr>
  </w:style>
  <w:style w:type="paragraph" w:customStyle="1" w:styleId="Indekslinn">
    <w:name w:val="Indekslinn"/>
    <w:basedOn w:val="Tekst0"/>
    <w:next w:val="Tekst0"/>
    <w:autoRedefine/>
    <w:rsid w:val="00E650AE"/>
    <w:pPr>
      <w:pBdr>
        <w:top w:val="none" w:sz="0" w:space="0" w:color="auto"/>
        <w:left w:val="none" w:sz="0" w:space="0" w:color="auto"/>
        <w:bottom w:val="none" w:sz="0" w:space="0" w:color="auto"/>
        <w:right w:val="none" w:sz="0" w:space="0" w:color="auto"/>
        <w:between w:val="none" w:sz="0" w:space="0" w:color="auto"/>
      </w:pBdr>
      <w:jc w:val="left"/>
    </w:pPr>
    <w:rPr>
      <w:rFonts w:eastAsia="Times New Roman"/>
      <w:color w:val="auto"/>
      <w:szCs w:val="20"/>
      <w:lang w:eastAsia="en-US"/>
    </w:rPr>
  </w:style>
  <w:style w:type="paragraph" w:customStyle="1" w:styleId="Adressaat">
    <w:name w:val="Adressaat"/>
    <w:basedOn w:val="Normal"/>
    <w:autoRedefine/>
    <w:qFormat/>
    <w:rsid w:val="00867698"/>
    <w:pPr>
      <w:tabs>
        <w:tab w:val="left" w:pos="5387"/>
      </w:tabs>
      <w:spacing w:before="320"/>
      <w:jc w:val="left"/>
    </w:pPr>
    <w:rPr>
      <w:szCs w:val="20"/>
    </w:rPr>
  </w:style>
  <w:style w:type="paragraph" w:customStyle="1" w:styleId="Kirjapealkiri">
    <w:name w:val="Kirjapealkiri"/>
    <w:basedOn w:val="BodyText"/>
    <w:next w:val="BodyText"/>
    <w:rsid w:val="00A94D38"/>
    <w:pPr>
      <w:spacing w:before="960" w:after="720"/>
      <w:ind w:right="5103"/>
      <w:jc w:val="left"/>
    </w:pPr>
    <w:rPr>
      <w:kern w:val="0"/>
      <w:szCs w:val="20"/>
      <w:lang w:val="et-EE"/>
    </w:rPr>
  </w:style>
  <w:style w:type="paragraph" w:customStyle="1" w:styleId="Lpetus1">
    <w:name w:val="Lõpetus1"/>
    <w:basedOn w:val="BodyText"/>
    <w:next w:val="BodyText"/>
    <w:rsid w:val="00E650AE"/>
    <w:pPr>
      <w:spacing w:before="400"/>
      <w:jc w:val="left"/>
    </w:pPr>
    <w:rPr>
      <w:kern w:val="0"/>
      <w:szCs w:val="20"/>
      <w:lang w:val="et-EE"/>
    </w:rPr>
  </w:style>
  <w:style w:type="paragraph" w:customStyle="1" w:styleId="Allkirjastajanimi">
    <w:name w:val="Allkirjastaja nimi"/>
    <w:basedOn w:val="BodyText"/>
    <w:next w:val="BodyText"/>
    <w:qFormat/>
    <w:rsid w:val="00E650AE"/>
    <w:pPr>
      <w:spacing w:after="0"/>
      <w:jc w:val="left"/>
    </w:pPr>
    <w:rPr>
      <w:kern w:val="0"/>
      <w:szCs w:val="20"/>
      <w:lang w:val="et-EE"/>
    </w:rPr>
  </w:style>
  <w:style w:type="paragraph" w:customStyle="1" w:styleId="Ametinimetus">
    <w:name w:val="Ametinimetus"/>
    <w:basedOn w:val="BodyText"/>
    <w:next w:val="BodyText"/>
    <w:qFormat/>
    <w:rsid w:val="00E650AE"/>
    <w:pPr>
      <w:spacing w:after="600"/>
      <w:jc w:val="left"/>
    </w:pPr>
    <w:rPr>
      <w:kern w:val="0"/>
      <w:szCs w:val="20"/>
      <w:lang w:val="et-EE"/>
    </w:rPr>
  </w:style>
  <w:style w:type="paragraph" w:customStyle="1" w:styleId="Aadress">
    <w:name w:val="Aadress"/>
    <w:basedOn w:val="Adressaat"/>
    <w:next w:val="Tekst0"/>
    <w:qFormat/>
    <w:rsid w:val="00E650AE"/>
    <w:pPr>
      <w:spacing w:before="0"/>
    </w:pPr>
  </w:style>
  <w:style w:type="paragraph" w:customStyle="1" w:styleId="Lisamrge">
    <w:name w:val="Lisamärge"/>
    <w:basedOn w:val="Tekst0"/>
    <w:qFormat/>
    <w:rsid w:val="00E650AE"/>
    <w:pPr>
      <w:pBdr>
        <w:top w:val="none" w:sz="0" w:space="0" w:color="auto"/>
        <w:left w:val="none" w:sz="0" w:space="0" w:color="auto"/>
        <w:bottom w:val="none" w:sz="0" w:space="0" w:color="auto"/>
        <w:right w:val="none" w:sz="0" w:space="0" w:color="auto"/>
        <w:between w:val="none" w:sz="0" w:space="0" w:color="auto"/>
      </w:pBdr>
      <w:tabs>
        <w:tab w:val="left" w:pos="1134"/>
      </w:tabs>
      <w:jc w:val="left"/>
    </w:pPr>
    <w:rPr>
      <w:rFonts w:eastAsia="Times New Roman"/>
      <w:color w:val="auto"/>
      <w:szCs w:val="20"/>
      <w:lang w:eastAsia="en-US"/>
    </w:rPr>
  </w:style>
  <w:style w:type="paragraph" w:customStyle="1" w:styleId="Allkirjastatuddigit">
    <w:name w:val="Allkirjastatud digit"/>
    <w:basedOn w:val="BodyText"/>
    <w:qFormat/>
    <w:rsid w:val="00E650AE"/>
    <w:pPr>
      <w:spacing w:before="360"/>
      <w:jc w:val="left"/>
    </w:pPr>
    <w:rPr>
      <w:kern w:val="0"/>
      <w:szCs w:val="20"/>
      <w:lang w:val="et-EE"/>
    </w:rPr>
  </w:style>
  <w:style w:type="paragraph" w:customStyle="1" w:styleId="ViimsiVV">
    <w:name w:val="ViimsiVV"/>
    <w:basedOn w:val="Normal"/>
    <w:link w:val="ViimsiVVChar"/>
    <w:rsid w:val="00713B44"/>
    <w:pPr>
      <w:suppressAutoHyphens w:val="0"/>
      <w:spacing w:before="120" w:after="240" w:line="240" w:lineRule="auto"/>
      <w:jc w:val="center"/>
    </w:pPr>
    <w:rPr>
      <w:bCs/>
      <w:kern w:val="0"/>
      <w:sz w:val="24"/>
      <w:szCs w:val="18"/>
    </w:rPr>
  </w:style>
  <w:style w:type="character" w:customStyle="1" w:styleId="ViimsiVVChar">
    <w:name w:val="ViimsiVV Char"/>
    <w:basedOn w:val="DefaultParagraphFont"/>
    <w:link w:val="ViimsiVV"/>
    <w:rsid w:val="00713B44"/>
    <w:rPr>
      <w:rFonts w:ascii="Arial" w:hAnsi="Arial"/>
      <w:bCs/>
      <w:kern w:val="0"/>
      <w:sz w:val="24"/>
      <w:szCs w:val="18"/>
      <w:lang w:val="et-EE"/>
    </w:rPr>
  </w:style>
  <w:style w:type="character" w:styleId="UnresolvedMention">
    <w:name w:val="Unresolved Mention"/>
    <w:basedOn w:val="DefaultParagraphFont"/>
    <w:uiPriority w:val="99"/>
    <w:semiHidden/>
    <w:unhideWhenUsed/>
    <w:rsid w:val="008432B1"/>
    <w:rPr>
      <w:color w:val="605E5C"/>
      <w:shd w:val="clear" w:color="auto" w:fill="E1DFDD"/>
    </w:rPr>
  </w:style>
  <w:style w:type="character" w:styleId="FootnoteReference">
    <w:name w:val="footnote reference"/>
    <w:basedOn w:val="DefaultParagraphFont"/>
    <w:uiPriority w:val="99"/>
    <w:semiHidden/>
    <w:unhideWhenUsed/>
    <w:rsid w:val="00E12045"/>
    <w:rPr>
      <w:vertAlign w:val="superscript"/>
    </w:rPr>
  </w:style>
  <w:style w:type="paragraph" w:styleId="Revision">
    <w:name w:val="Revision"/>
    <w:hidden/>
    <w:uiPriority w:val="99"/>
    <w:semiHidden/>
    <w:rsid w:val="00142AC0"/>
    <w:pPr>
      <w:spacing w:after="0" w:line="240" w:lineRule="auto"/>
    </w:pPr>
    <w:rPr>
      <w:rFonts w:ascii="Arial" w:hAnsi="Arial"/>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aaruum@maaruum.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van.sergejev@mkm.e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mkm.e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www.viimsi.ee/" TargetMode="External"/><Relationship Id="rId2" Type="http://schemas.openxmlformats.org/officeDocument/2006/relationships/hyperlink" Target="http://www.viimsi.ee/" TargetMode="External"/><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arja.kudrjavtseva\OneDrive%20-%20Viimsi%20Vallavalitsus\Desktop\Algatuskiri_vallavalitsu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5FBAD1F-D48B-409F-9D7A-247A20F14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Algatuskiri_vallavalitsus</Template>
  <TotalTime>2</TotalTime>
  <Pages>3</Pages>
  <Words>870</Words>
  <Characters>4960</Characters>
  <Application>Microsoft Office Word</Application>
  <DocSecurity>0</DocSecurity>
  <Lines>41</Lines>
  <Paragraphs>11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Viimsi</vt:lpstr>
      <vt:lpstr>Viimsi</vt:lpstr>
    </vt:vector>
  </TitlesOfParts>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Viimsi</dc:title>
  <dc:subject/>
  <dc:creator>Maarja Kudrjavtseva</dc:creator>
  <cp:keywords/>
  <dc:description/>
  <cp:lastModifiedBy>Birgit Mägi</cp:lastModifiedBy>
  <cp:revision>4</cp:revision>
  <dcterms:created xsi:type="dcterms:W3CDTF">2026-09-24T07:39:00Z</dcterms:created>
  <dcterms:modified xsi:type="dcterms:W3CDTF">2026-09-24T08:03:00Z</dcterms:modified>
</cp:coreProperties>
</file>